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body>
    <w:p xmlns:wp14="http://schemas.microsoft.com/office/word/2010/wordml" w:rsidRPr="00603CD6" w:rsidR="00053333" w:rsidP="2E7BAC84" w:rsidRDefault="00460F05" w14:paraId="672A6659" wp14:textId="1C6CECB9">
      <w:pPr>
        <w:pStyle w:val="Normal"/>
        <w:widowControl w:val="0"/>
        <w:autoSpaceDE w:val="0"/>
        <w:autoSpaceDN w:val="0"/>
      </w:pPr>
      <w:r w:rsidR="09B7BD83">
        <w:drawing>
          <wp:inline xmlns:wp14="http://schemas.microsoft.com/office/word/2010/wordprocessingDrawing" wp14:editId="2F121B24" wp14:anchorId="7356CC5C">
            <wp:extent cx="1611751" cy="889967"/>
            <wp:effectExtent l="0" t="0" r="0" b="0"/>
            <wp:docPr id="896042745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074c847db137436b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1751" cy="889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412ED24F">
        <w:drawing>
          <wp:inline xmlns:wp14="http://schemas.microsoft.com/office/word/2010/wordprocessingDrawing" wp14:editId="5B1D9EA6" wp14:anchorId="58E311A2">
            <wp:extent cx="1744808" cy="636342"/>
            <wp:effectExtent l="0" t="0" r="0" b="0"/>
            <wp:docPr id="2004566649" name="" title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"/>
                    <pic:cNvPicPr/>
                  </pic:nvPicPr>
                  <pic:blipFill>
                    <a:blip r:embed="Ra5518e8626804a02">
                      <a:extLst>
                        <a:ext xmlns:a="http://schemas.openxmlformats.org/drawingml/2006/main" uri="{28A0092B-C50C-407E-A947-70E740481C1C}">
                          <a14:useLocalDpi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4808" cy="636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xmlns:wp14="http://schemas.microsoft.com/office/word/2010/wordml" w:rsidRPr="00603CD6" w:rsidR="00053333" w:rsidP="00053333" w:rsidRDefault="00053333" w14:paraId="0A37501D" wp14:textId="77777777">
      <w:pPr>
        <w:widowControl w:val="0"/>
        <w:autoSpaceDE w:val="0"/>
        <w:autoSpaceDN w:val="0"/>
        <w:spacing w:before="8"/>
        <w:ind w:left="2626"/>
        <w:rPr>
          <w:rFonts w:ascii="Times New Roman" w:hAnsi="Verdana" w:eastAsia="Verdana" w:cs="Verdana"/>
          <w:sz w:val="7"/>
          <w:szCs w:val="20"/>
        </w:rPr>
      </w:pPr>
    </w:p>
    <w:p xmlns:wp14="http://schemas.microsoft.com/office/word/2010/wordml" w:rsidR="002D4750" w:rsidP="00A7572F" w:rsidRDefault="002D4750" w14:paraId="02EB378F" wp14:textId="77777777"/>
    <w:tbl>
      <w:tblPr>
        <w:tblW w:w="10065" w:type="dxa"/>
        <w:tblInd w:w="-318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ook w:val="04A0" w:firstRow="1" w:lastRow="0" w:firstColumn="1" w:lastColumn="0" w:noHBand="0" w:noVBand="1"/>
      </w:tblPr>
      <w:tblGrid>
        <w:gridCol w:w="10065"/>
      </w:tblGrid>
      <w:tr xmlns:wp14="http://schemas.microsoft.com/office/word/2010/wordml" w:rsidRPr="0073213A" w:rsidR="0073213A" w:rsidTr="0FD480D5" w14:paraId="0ADF1BA7" wp14:textId="77777777">
        <w:trPr>
          <w:trHeight w:val="4380"/>
        </w:trPr>
        <w:tc>
          <w:tcPr>
            <w:tcW w:w="10065" w:type="dxa"/>
            <w:shd w:val="clear" w:color="auto" w:fill="C6D9F1"/>
            <w:tcMar/>
          </w:tcPr>
          <w:p w:rsidRPr="001968C3" w:rsidR="00D74A10" w:rsidP="007829EB" w:rsidRDefault="007829EB" w14:paraId="03D4313D" wp14:textId="77777777">
            <w:pPr>
              <w:autoSpaceDE w:val="0"/>
              <w:autoSpaceDN w:val="0"/>
              <w:adjustRightInd w:val="0"/>
              <w:spacing w:before="240" w:after="240"/>
              <w:ind w:left="567" w:right="567"/>
              <w:jc w:val="center"/>
              <w:rPr>
                <w:rFonts w:cs="Arial"/>
                <w:b/>
                <w:iCs/>
              </w:rPr>
            </w:pPr>
            <w:r w:rsidRPr="001968C3">
              <w:rPr>
                <w:rFonts w:cs="Arial"/>
                <w:b/>
                <w:iCs/>
              </w:rPr>
              <w:t>Programme régional</w:t>
            </w:r>
            <w:r w:rsidR="00791DA0">
              <w:rPr>
                <w:rFonts w:cs="Arial"/>
                <w:b/>
                <w:iCs/>
              </w:rPr>
              <w:t xml:space="preserve"> (PR)</w:t>
            </w:r>
            <w:r w:rsidRPr="001968C3" w:rsidR="00D74A10">
              <w:rPr>
                <w:rFonts w:cs="Arial"/>
                <w:b/>
                <w:iCs/>
              </w:rPr>
              <w:t xml:space="preserve"> FEDER-</w:t>
            </w:r>
            <w:r w:rsidRPr="001968C3">
              <w:rPr>
                <w:rFonts w:cs="Arial"/>
                <w:b/>
                <w:iCs/>
              </w:rPr>
              <w:t xml:space="preserve">FSE + d’Ile-de-France </w:t>
            </w:r>
          </w:p>
          <w:p w:rsidRPr="001968C3" w:rsidR="00395B01" w:rsidP="007829EB" w:rsidRDefault="007829EB" w14:paraId="7991DEB7" wp14:textId="77777777">
            <w:pPr>
              <w:autoSpaceDE w:val="0"/>
              <w:autoSpaceDN w:val="0"/>
              <w:adjustRightInd w:val="0"/>
              <w:spacing w:before="240" w:after="240"/>
              <w:ind w:left="567" w:right="567"/>
              <w:jc w:val="center"/>
              <w:rPr>
                <w:rFonts w:cs="Arial"/>
                <w:b/>
                <w:iCs/>
              </w:rPr>
            </w:pPr>
            <w:r w:rsidRPr="001968C3">
              <w:rPr>
                <w:rFonts w:cs="Arial"/>
                <w:b/>
                <w:iCs/>
              </w:rPr>
              <w:t>2021-2027</w:t>
            </w:r>
          </w:p>
          <w:p w:rsidRPr="001968C3" w:rsidR="007829EB" w:rsidP="007829EB" w:rsidRDefault="007829EB" w14:paraId="2D5F7861" wp14:textId="77777777">
            <w:pPr>
              <w:autoSpaceDE w:val="0"/>
              <w:autoSpaceDN w:val="0"/>
              <w:adjustRightInd w:val="0"/>
              <w:spacing w:before="240" w:after="240"/>
              <w:ind w:left="567" w:right="567"/>
              <w:jc w:val="center"/>
              <w:rPr>
                <w:rFonts w:cs="Arial"/>
                <w:b/>
                <w:iCs/>
              </w:rPr>
            </w:pPr>
            <w:r w:rsidRPr="001968C3">
              <w:rPr>
                <w:rFonts w:cs="Arial"/>
                <w:b/>
                <w:iCs/>
              </w:rPr>
              <w:t>ORGANISME INTERMEDIAIRE REGIONAL</w:t>
            </w:r>
            <w:r w:rsidR="00791DA0">
              <w:rPr>
                <w:rFonts w:cs="Arial"/>
                <w:b/>
                <w:iCs/>
              </w:rPr>
              <w:t xml:space="preserve"> (OIR)</w:t>
            </w:r>
          </w:p>
          <w:p w:rsidR="00510F43" w:rsidP="00781F83" w:rsidRDefault="00D74A10" w14:paraId="260E87BC" wp14:textId="2D01A3F1">
            <w:pPr>
              <w:autoSpaceDE w:val="0"/>
              <w:autoSpaceDN w:val="0"/>
              <w:adjustRightInd w:val="0"/>
              <w:spacing w:before="240"/>
              <w:ind w:left="567" w:right="567"/>
              <w:jc w:val="center"/>
              <w:rPr>
                <w:rFonts w:cs="Arial"/>
              </w:rPr>
            </w:pPr>
            <w:r w:rsidRPr="15A30D1C" w:rsidR="00D74A10">
              <w:rPr>
                <w:rFonts w:cs="Arial"/>
              </w:rPr>
              <w:t>Priorité</w:t>
            </w:r>
            <w:r w:rsidRPr="15A30D1C" w:rsidR="00791DA0">
              <w:rPr>
                <w:rFonts w:cs="Arial"/>
              </w:rPr>
              <w:t xml:space="preserve"> </w:t>
            </w:r>
            <w:r w:rsidRPr="15A30D1C" w:rsidR="00D74A10">
              <w:rPr>
                <w:rFonts w:cs="Arial"/>
              </w:rPr>
              <w:t>: 4. / Objectif spécifique</w:t>
            </w:r>
            <w:r w:rsidRPr="15A30D1C" w:rsidR="74AA6619">
              <w:rPr>
                <w:rFonts w:cs="Arial"/>
              </w:rPr>
              <w:t xml:space="preserve"> </w:t>
            </w:r>
            <w:r w:rsidRPr="15A30D1C" w:rsidR="00D74A10">
              <w:rPr>
                <w:rFonts w:cs="Arial"/>
              </w:rPr>
              <w:t xml:space="preserve">: ESO4.6. : </w:t>
            </w:r>
          </w:p>
          <w:p w:rsidRPr="001968C3" w:rsidR="00D74A10" w:rsidP="00781F83" w:rsidRDefault="00D74A10" w14:paraId="0F909013" wp14:textId="77777777">
            <w:pPr>
              <w:autoSpaceDE w:val="0"/>
              <w:autoSpaceDN w:val="0"/>
              <w:adjustRightInd w:val="0"/>
              <w:spacing w:before="240"/>
              <w:ind w:left="567" w:right="567"/>
              <w:jc w:val="center"/>
              <w:rPr>
                <w:rFonts w:cs="Arial"/>
                <w:b/>
              </w:rPr>
            </w:pPr>
            <w:r w:rsidRPr="001968C3">
              <w:rPr>
                <w:rFonts w:cs="Arial"/>
                <w:b/>
                <w:iCs/>
              </w:rPr>
              <w:t>Appel à projets</w:t>
            </w:r>
            <w:r w:rsidR="00510F43">
              <w:rPr>
                <w:rFonts w:cs="Arial"/>
                <w:b/>
                <w:iCs/>
              </w:rPr>
              <w:t xml:space="preserve"> </w:t>
            </w:r>
            <w:r w:rsidRPr="001968C3">
              <w:rPr>
                <w:rFonts w:cs="Arial"/>
                <w:b/>
                <w:iCs/>
              </w:rPr>
              <w:t>« </w:t>
            </w:r>
            <w:r w:rsidRPr="001968C3">
              <w:rPr>
                <w:rFonts w:cs="Arial"/>
                <w:b/>
              </w:rPr>
              <w:t>Lutte contre le décrochage scolaire »</w:t>
            </w:r>
          </w:p>
          <w:p w:rsidRPr="001968C3" w:rsidR="00554E3C" w:rsidP="00781F83" w:rsidRDefault="00053333" w14:paraId="3B745791" wp14:textId="77777777">
            <w:pPr>
              <w:autoSpaceDE w:val="0"/>
              <w:autoSpaceDN w:val="0"/>
              <w:adjustRightInd w:val="0"/>
              <w:spacing w:after="240"/>
              <w:ind w:left="567" w:right="567"/>
              <w:jc w:val="center"/>
              <w:rPr>
                <w:rFonts w:cs="Arial"/>
                <w:b/>
                <w:iCs/>
              </w:rPr>
            </w:pPr>
            <w:r w:rsidRPr="001968C3">
              <w:rPr>
                <w:rFonts w:cs="Arial"/>
                <w:b/>
                <w:iCs/>
              </w:rPr>
              <w:t>______________</w:t>
            </w:r>
          </w:p>
          <w:p w:rsidRPr="00893987" w:rsidR="00893987" w:rsidP="00893987" w:rsidRDefault="00893987" w14:paraId="0E27B00A" wp14:textId="48003524">
            <w:pPr>
              <w:autoSpaceDE w:val="0"/>
              <w:autoSpaceDN w:val="0"/>
              <w:adjustRightInd w:val="0"/>
              <w:jc w:val="center"/>
              <w:rPr>
                <w:rFonts w:cs="Arial"/>
              </w:rPr>
            </w:pPr>
            <w:r w:rsidRPr="00D31804" w:rsidR="00893987">
              <w:rPr>
                <w:rFonts w:cs="Arial"/>
                <w:b w:val="1"/>
                <w:bCs w:val="1"/>
              </w:rPr>
              <w:t>ANNEXE 2-</w:t>
            </w:r>
            <w:r w:rsidRPr="00D31804" w:rsidR="004B6104">
              <w:rPr>
                <w:rFonts w:cs="Arial"/>
                <w:b w:val="1"/>
                <w:bCs w:val="1"/>
              </w:rPr>
              <w:t>a</w:t>
            </w:r>
            <w:r w:rsidRPr="00D31804" w:rsidR="007829EB">
              <w:rPr>
                <w:rFonts w:cs="Arial"/>
                <w:b w:val="1"/>
                <w:bCs w:val="1"/>
              </w:rPr>
              <w:t> : </w:t>
            </w:r>
            <w:r w:rsidRPr="00D31804" w:rsidR="00893987">
              <w:rPr>
                <w:rFonts w:cs="Arial"/>
              </w:rPr>
              <w:t>documents obligatoires au dépôt du dossier</w:t>
            </w:r>
            <w:r w:rsidRPr="00D31804" w:rsidR="00A72578">
              <w:rPr>
                <w:rFonts w:cs="Arial"/>
              </w:rPr>
              <w:t xml:space="preserve"> pour la recevabilité </w:t>
            </w:r>
            <w:r w:rsidRPr="00D31804" w:rsidR="00A72578">
              <w:rPr>
                <w:rFonts w:cs="Arial"/>
              </w:rPr>
              <w:t>administrativ</w:t>
            </w:r>
            <w:r w:rsidRPr="00D31804" w:rsidR="441B3923">
              <w:rPr>
                <w:rFonts w:cs="Arial"/>
              </w:rPr>
              <w:t>e</w:t>
            </w:r>
          </w:p>
        </w:tc>
      </w:tr>
    </w:tbl>
    <w:p w:rsidR="00D31804" w:rsidP="00D31804" w:rsidRDefault="00D31804" w14:paraId="2BED0DA5" w14:textId="01172FB2">
      <w:pPr>
        <w:spacing w:line="276" w:lineRule="auto"/>
        <w:jc w:val="both"/>
        <w:rPr>
          <w:sz w:val="20"/>
          <w:szCs w:val="20"/>
        </w:rPr>
      </w:pPr>
    </w:p>
    <w:p xmlns:wp14="http://schemas.microsoft.com/office/word/2010/wordml" w:rsidRPr="00445A87" w:rsidR="00445A87" w:rsidP="00916DAF" w:rsidRDefault="00916DAF" w14:paraId="7E4FCC41" wp14:textId="77777777">
      <w:pPr>
        <w:spacing w:line="276" w:lineRule="auto"/>
        <w:jc w:val="both"/>
        <w:rPr>
          <w:sz w:val="20"/>
          <w:szCs w:val="20"/>
        </w:rPr>
      </w:pPr>
      <w:r w:rsidRPr="00656976">
        <w:rPr>
          <w:sz w:val="20"/>
          <w:szCs w:val="20"/>
        </w:rPr>
        <w:t>A</w:t>
      </w:r>
      <w:r>
        <w:rPr>
          <w:sz w:val="20"/>
          <w:szCs w:val="20"/>
        </w:rPr>
        <w:t>u moment de la demande de subvention</w:t>
      </w:r>
      <w:r w:rsidRPr="00656976">
        <w:rPr>
          <w:sz w:val="20"/>
          <w:szCs w:val="20"/>
        </w:rPr>
        <w:t xml:space="preserve">, </w:t>
      </w:r>
      <w:r w:rsidR="00445A87">
        <w:rPr>
          <w:sz w:val="20"/>
          <w:szCs w:val="20"/>
        </w:rPr>
        <w:t>l</w:t>
      </w:r>
      <w:r w:rsidRPr="00445A87" w:rsidR="00445A87">
        <w:rPr>
          <w:sz w:val="20"/>
          <w:szCs w:val="20"/>
        </w:rPr>
        <w:t xml:space="preserve">e service instructeur de l’organisme intermédiaire régional procède dans un premier temps à </w:t>
      </w:r>
      <w:r w:rsidRPr="00FE3A60" w:rsidR="00445A87">
        <w:rPr>
          <w:b/>
          <w:sz w:val="20"/>
          <w:szCs w:val="20"/>
        </w:rPr>
        <w:t>l’analyse de la recevabilité administrative de l’opération</w:t>
      </w:r>
      <w:r w:rsidR="00445A87">
        <w:rPr>
          <w:sz w:val="20"/>
          <w:szCs w:val="20"/>
        </w:rPr>
        <w:t> ;</w:t>
      </w:r>
      <w:r w:rsidR="002F73E4">
        <w:rPr>
          <w:sz w:val="20"/>
          <w:szCs w:val="20"/>
        </w:rPr>
        <w:t xml:space="preserve"> pour cela</w:t>
      </w:r>
      <w:r w:rsidR="00FE3A60">
        <w:rPr>
          <w:sz w:val="20"/>
          <w:szCs w:val="20"/>
        </w:rPr>
        <w:t>,</w:t>
      </w:r>
      <w:r w:rsidRPr="00445A87" w:rsidR="00445A87">
        <w:rPr>
          <w:sz w:val="20"/>
          <w:szCs w:val="20"/>
        </w:rPr>
        <w:t xml:space="preserve"> </w:t>
      </w:r>
      <w:r w:rsidR="00445A87">
        <w:rPr>
          <w:sz w:val="20"/>
          <w:szCs w:val="20"/>
        </w:rPr>
        <w:t>l</w:t>
      </w:r>
      <w:r w:rsidR="00D73945">
        <w:rPr>
          <w:sz w:val="20"/>
          <w:szCs w:val="20"/>
        </w:rPr>
        <w:t>e porteur de projet</w:t>
      </w:r>
      <w:r w:rsidR="00445A87">
        <w:rPr>
          <w:sz w:val="20"/>
          <w:szCs w:val="20"/>
        </w:rPr>
        <w:t xml:space="preserve"> doit fournir</w:t>
      </w:r>
      <w:r w:rsidRPr="00445A87" w:rsidR="00445A87">
        <w:rPr>
          <w:sz w:val="20"/>
          <w:szCs w:val="20"/>
        </w:rPr>
        <w:t> :</w:t>
      </w:r>
    </w:p>
    <w:tbl>
      <w:tblPr>
        <w:tblW w:w="9615" w:type="dxa"/>
        <w:jc w:val="center"/>
        <w:tblBorders>
          <w:top w:val="single" w:color="FFFFFF" w:themeColor="background1" w:sz="4" w:space="0"/>
          <w:left w:val="single" w:color="FFFFFF" w:themeColor="background1" w:sz="4" w:space="0"/>
          <w:bottom w:val="single" w:color="FFFFFF" w:themeColor="background1" w:sz="4" w:space="0"/>
          <w:right w:val="single" w:color="FFFFFF" w:themeColor="background1" w:sz="4" w:space="0"/>
          <w:insideH w:val="single" w:color="FFFFFF" w:themeColor="background1" w:sz="4" w:space="0"/>
          <w:insideV w:val="single" w:color="FFFFFF" w:themeColor="background1" w:sz="4" w:space="0"/>
        </w:tblBorders>
        <w:tblLook w:val="0420" w:firstRow="1" w:lastRow="0" w:firstColumn="0" w:lastColumn="0" w:noHBand="0" w:noVBand="1"/>
        <w:tblPrChange w:author="" w:id="769216453">
          <w:tblPr/>
        </w:tblPrChange>
      </w:tblPr>
      <w:tblGrid>
        <w:gridCol w:w="9615"/>
        <w:tblGridChange w:id="275182652">
          <w:tblGrid>
            <w:gridCol w:w="9552"/>
          </w:tblGrid>
        </w:tblGridChange>
      </w:tblGrid>
      <w:tr xmlns:wp14="http://schemas.microsoft.com/office/word/2010/wordml" w:rsidRPr="007B40F8" w:rsidR="00791DA0" w:rsidTr="00D31804" w14:paraId="0EAB456F" wp14:textId="77777777">
        <w:trPr>
          <w:trHeight w:val="129"/>
        </w:trPr>
        <w:tc>
          <w:tcPr>
            <w:tcW w:w="9615" w:type="dxa"/>
            <w:tcBorders>
              <w:top w:val="single" w:color="FFFFFF" w:themeColor="background1" w:sz="4" w:space="0"/>
              <w:left w:val="single" w:color="FFFFFF" w:themeColor="background1" w:sz="4" w:space="0"/>
              <w:right w:val="single" w:color="FFFFFF" w:themeColor="background1" w:sz="4" w:space="0"/>
            </w:tcBorders>
            <w:shd w:val="clear" w:color="auto" w:fill="FBE4D5" w:themeFill="accent2" w:themeFillTint="33"/>
            <w:tcMar/>
          </w:tcPr>
          <w:p w:rsidRPr="008215D1" w:rsidR="00791DA0" w:rsidP="00D72CBE" w:rsidRDefault="00791DA0" w14:paraId="716AEC19" wp14:textId="77777777">
            <w:pPr>
              <w:spacing w:line="276" w:lineRule="auto"/>
              <w:jc w:val="both"/>
              <w:rPr>
                <w:rFonts w:cs="Arial"/>
                <w:bCs/>
                <w:color w:val="000000"/>
                <w:kern w:val="24"/>
                <w:sz w:val="18"/>
                <w:szCs w:val="18"/>
                <w:u w:val="single"/>
              </w:rPr>
            </w:pPr>
            <w:r w:rsidRPr="008215D1">
              <w:rPr>
                <w:rFonts w:cs="Arial"/>
                <w:bCs/>
                <w:color w:val="000000"/>
                <w:kern w:val="24"/>
                <w:sz w:val="18"/>
                <w:szCs w:val="18"/>
                <w:u w:val="single"/>
              </w:rPr>
              <w:t>A minima :</w:t>
            </w:r>
          </w:p>
        </w:tc>
      </w:tr>
      <w:tr xmlns:wp14="http://schemas.microsoft.com/office/word/2010/wordml" w:rsidRPr="007B40F8" w:rsidR="00916DAF" w:rsidTr="00D31804" w14:paraId="471A3675" wp14:textId="77777777">
        <w:trPr>
          <w:trHeight w:val="129"/>
        </w:trPr>
        <w:tc>
          <w:tcPr>
            <w:tcW w:w="9615" w:type="dxa"/>
            <w:tcBorders>
              <w:top w:val="single" w:color="FFFFFF" w:themeColor="background1" w:sz="4" w:space="0"/>
              <w:left w:val="single" w:color="FFFFFF" w:themeColor="background1" w:sz="4" w:space="0"/>
              <w:right w:val="single" w:color="FFFFFF" w:themeColor="background1" w:sz="4" w:space="0"/>
            </w:tcBorders>
            <w:shd w:val="clear" w:color="auto" w:fill="FBE4D5" w:themeFill="accent2" w:themeFillTint="33"/>
            <w:tcMar/>
            <w:hideMark/>
          </w:tcPr>
          <w:p w:rsidRPr="00D72CBE" w:rsidR="00916DAF" w:rsidP="008215D1" w:rsidRDefault="009771DD" w14:paraId="689400D5" wp14:textId="77777777">
            <w:pPr>
              <w:spacing w:line="276" w:lineRule="auto"/>
              <w:rPr>
                <w:rFonts w:cs="Arial"/>
                <w:bCs/>
                <w:color w:val="000000"/>
                <w:sz w:val="18"/>
                <w:szCs w:val="18"/>
              </w:rPr>
            </w:pPr>
            <w:bookmarkStart w:name="_Hlk81233355" w:id="1"/>
            <w:r w:rsidRPr="009771DD">
              <w:rPr>
                <w:rFonts w:hint="eastAsia" w:ascii="MS Gothic" w:hAnsi="MS Gothic" w:eastAsia="MS Gothic"/>
                <w:b/>
                <w:color w:val="00B050"/>
                <w:kern w:val="24"/>
                <w:sz w:val="22"/>
                <w:szCs w:val="22"/>
              </w:rPr>
              <w:t>☐</w:t>
            </w:r>
            <w:r w:rsidR="003464C8">
              <w:rPr>
                <w:rFonts w:hint="eastAsia" w:ascii="MS Gothic" w:hAnsi="MS Gothic" w:eastAsia="MS Gothic"/>
                <w:b/>
                <w:color w:val="00B050"/>
                <w:kern w:val="24"/>
                <w:sz w:val="18"/>
                <w:szCs w:val="18"/>
              </w:rPr>
              <w:t xml:space="preserve"> </w:t>
            </w:r>
            <w:r w:rsidRPr="004E49C9" w:rsidR="00791DA0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Dossier de demande d’aide européenne </w:t>
            </w:r>
            <w:r w:rsidRPr="008215D1" w:rsidR="00791DA0">
              <w:rPr>
                <w:rFonts w:cs="Arial"/>
                <w:color w:val="000000"/>
                <w:kern w:val="24"/>
                <w:sz w:val="18"/>
                <w:szCs w:val="18"/>
              </w:rPr>
              <w:t>(Attention ! Ne pas oublier de cocher la case « J’atteste sur l’honneur</w:t>
            </w:r>
            <w:r w:rsidR="00E97B34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Pr="008215D1" w:rsidR="00791DA0">
              <w:rPr>
                <w:rFonts w:cs="Arial"/>
                <w:color w:val="000000"/>
                <w:kern w:val="24"/>
                <w:sz w:val="18"/>
                <w:szCs w:val="18"/>
              </w:rPr>
              <w:t>»)</w:t>
            </w:r>
          </w:p>
        </w:tc>
      </w:tr>
      <w:tr xmlns:wp14="http://schemas.microsoft.com/office/word/2010/wordml" w:rsidRPr="007B40F8" w:rsidR="00916DAF" w:rsidTr="00D31804" w14:paraId="64CD01E6" wp14:textId="77777777">
        <w:trPr>
          <w:trHeight w:val="447"/>
        </w:trPr>
        <w:tc>
          <w:tcPr>
            <w:tcW w:w="9615" w:type="dxa"/>
            <w:shd w:val="clear" w:color="auto" w:fill="FBE4D5" w:themeFill="accent2" w:themeFillTint="33"/>
            <w:tcMar/>
          </w:tcPr>
          <w:p w:rsidR="00CF0D0C" w:rsidP="00D31804" w:rsidRDefault="009771DD" wp14:textId="77777777" w14:paraId="60061E4C">
            <w:pPr>
              <w:pStyle w:val="Default"/>
              <w:jc w:val="both"/>
              <w:rPr>
                <w:kern w:val="24"/>
                <w:sz w:val="23"/>
                <w:szCs w:val="23"/>
              </w:rPr>
            </w:pPr>
            <w:r w:rsidRPr="00D31804" w:rsidR="6DC35FC9">
              <w:rPr>
                <w:rFonts w:ascii="MS Gothic" w:hAnsi="MS Gothic" w:eastAsia="MS Gothic"/>
                <w:b w:val="1"/>
                <w:bCs w:val="1"/>
                <w:color w:val="00B050"/>
                <w:kern w:val="24"/>
                <w:sz w:val="22"/>
                <w:szCs w:val="22"/>
              </w:rPr>
              <w:t>☐</w:t>
            </w:r>
            <w:r w:rsidR="44B195E1">
              <w:rPr>
                <w:kern w:val="24"/>
                <w:sz w:val="18"/>
                <w:szCs w:val="18"/>
              </w:rPr>
              <w:t xml:space="preserve"> </w:t>
            </w:r>
            <w:r w:rsidRPr="00CF0D0C" w:rsidR="46CE46C2">
              <w:rPr>
                <w:rFonts w:eastAsia="Times New Roman"/>
                <w:kern w:val="24"/>
                <w:sz w:val="18"/>
                <w:szCs w:val="18"/>
                <w:lang w:eastAsia="fr-FR"/>
              </w:rPr>
              <w:t>Plan de financement (équilibré)</w:t>
            </w:r>
            <w:r w:rsidR="0CDD2589">
              <w:rPr>
                <w:sz w:val="23"/>
                <w:szCs w:val="23"/>
              </w:rPr>
              <w:t> </w:t>
            </w:r>
            <w:r w:rsidDel="00683686" w:rsidR="31BB6A37">
              <w:rPr>
                <w:sz w:val="23"/>
                <w:szCs w:val="23"/>
              </w:rPr>
              <w:t xml:space="preserve"> </w:t>
            </w:r>
          </w:p>
        </w:tc>
      </w:tr>
      <w:tr xmlns:wp14="http://schemas.microsoft.com/office/word/2010/wordml" w:rsidRPr="007B40F8" w:rsidR="00916DAF" w:rsidTr="00D31804" w14:paraId="4E1ACA56" wp14:textId="77777777">
        <w:trPr>
          <w:trHeight w:val="441"/>
        </w:trPr>
        <w:tc>
          <w:tcPr>
            <w:tcW w:w="9615" w:type="dxa"/>
            <w:shd w:val="clear" w:color="auto" w:fill="FBE4D5" w:themeFill="accent2" w:themeFillTint="33"/>
            <w:tcMar/>
          </w:tcPr>
          <w:p w:rsidRPr="00D72CBE" w:rsidR="00916DAF" w:rsidP="00D72CBE" w:rsidRDefault="009771DD" w14:paraId="49402BAE" wp14:textId="77777777">
            <w:pPr>
              <w:spacing w:line="276" w:lineRule="auto"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Document attestant de la capacité</w:t>
            </w:r>
            <w:r w:rsidRPr="00D72CBE" w:rsidR="00916DAF">
              <w:rPr>
                <w:rFonts w:cs="Arial"/>
                <w:kern w:val="24"/>
                <w:sz w:val="18"/>
                <w:szCs w:val="18"/>
              </w:rPr>
              <w:t xml:space="preserve"> du représentant légal (signataire de la demande)</w:t>
            </w:r>
          </w:p>
        </w:tc>
      </w:tr>
      <w:tr xmlns:wp14="http://schemas.microsoft.com/office/word/2010/wordml" w:rsidRPr="007B40F8" w:rsidR="00916DAF" w:rsidTr="00D31804" w14:paraId="4E79D1AD" wp14:textId="77777777">
        <w:trPr>
          <w:trHeight w:val="421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Pr="00D72CBE" w:rsidR="00916DAF" w:rsidP="00D72CBE" w:rsidRDefault="009771DD" w14:paraId="0DE3EADC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Délégation de signature, le cas échéant</w:t>
            </w:r>
          </w:p>
        </w:tc>
      </w:tr>
      <w:tr xmlns:wp14="http://schemas.microsoft.com/office/word/2010/wordml" w:rsidRPr="007B40F8" w:rsidR="00916DAF" w:rsidTr="00D31804" w14:paraId="3F543D72" wp14:textId="77777777">
        <w:trPr>
          <w:trHeight w:val="402"/>
        </w:trPr>
        <w:tc>
          <w:tcPr>
            <w:tcW w:w="9615" w:type="dxa"/>
            <w:shd w:val="clear" w:color="auto" w:fill="FBE4D5" w:themeFill="accent2" w:themeFillTint="33"/>
            <w:tcMar/>
          </w:tcPr>
          <w:p w:rsidRPr="00D72CBE" w:rsidR="00916DAF" w:rsidP="00D72CBE" w:rsidRDefault="009771DD" w14:paraId="6FB7EBE1" wp14:textId="77777777">
            <w:pPr>
              <w:spacing w:line="276" w:lineRule="auto"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Fiche SIRENE</w:t>
            </w:r>
          </w:p>
        </w:tc>
      </w:tr>
      <w:tr xmlns:wp14="http://schemas.microsoft.com/office/word/2010/wordml" w:rsidRPr="007B40F8" w:rsidR="00916DAF" w:rsidTr="00D31804" w14:paraId="071003C8" wp14:textId="77777777">
        <w:trPr>
          <w:trHeight w:val="405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Pr="00D72CBE" w:rsidR="00916DAF" w:rsidP="00D72CBE" w:rsidRDefault="009771DD" w14:paraId="0AF3BA11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RIB/IBAN/code BIC</w:t>
            </w:r>
          </w:p>
        </w:tc>
      </w:tr>
      <w:tr xmlns:wp14="http://schemas.microsoft.com/office/word/2010/wordml" w:rsidRPr="007B40F8" w:rsidR="00916DAF" w:rsidTr="00D31804" w14:paraId="42F8E43F" wp14:textId="77777777">
        <w:trPr>
          <w:trHeight w:val="853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Pr="00D72CBE" w:rsidR="00916DAF" w:rsidP="00D72CBE" w:rsidRDefault="009771DD" w14:paraId="13ADF61D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Attestation de régularité fiscale délivrée par la DGFIP ou par le service des impôts des entreprises (SIE) avec le formulaire n°3666, si l’entreprise est soumise à l’impôt sur le revenu ou en ligne sur impots.gouv.fr, si l’entreprise est soumise à l’impôt sur les sociétés </w:t>
            </w:r>
            <w:r w:rsidRPr="00D72CBE" w:rsidR="00916DAF">
              <w:rPr>
                <w:rFonts w:cs="Arial"/>
                <w:i/>
                <w:iCs/>
                <w:color w:val="000000"/>
                <w:kern w:val="24"/>
                <w:sz w:val="18"/>
                <w:szCs w:val="18"/>
              </w:rPr>
              <w:t>(seulement pour porteurs privés)</w:t>
            </w:r>
          </w:p>
        </w:tc>
      </w:tr>
      <w:tr xmlns:wp14="http://schemas.microsoft.com/office/word/2010/wordml" w:rsidRPr="007B40F8" w:rsidR="00916DAF" w:rsidTr="00D31804" w14:paraId="359A20C8" wp14:textId="77777777">
        <w:trPr>
          <w:trHeight w:val="360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="00916DAF" w:rsidP="00D31804" w:rsidRDefault="009771DD" wp14:textId="77777777" w14:paraId="44EAFD9C">
            <w:pPr>
              <w:spacing w:line="276" w:lineRule="auto"/>
              <w:jc w:val="both"/>
              <w:rPr>
                <w:rFonts w:cs="Arial"/>
                <w:i w:val="1"/>
                <w:iCs w:val="1"/>
                <w:sz w:val="18"/>
                <w:szCs w:val="18"/>
              </w:rPr>
            </w:pPr>
            <w:r w:rsidRPr="009771DD" w:rsidR="6DC35FC9">
              <w:rPr>
                <w:rFonts w:ascii="MS Gothic" w:hAnsi="MS Gothic" w:eastAsia="MS Gothic" w:cs="Segoe UI Symbol"/>
                <w:b w:val="1"/>
                <w:bCs w:val="1"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b w:val="1"/>
                <w:bCs w:val="1"/>
                <w:color w:val="00B050"/>
                <w:kern w:val="24"/>
                <w:sz w:val="18"/>
                <w:szCs w:val="18"/>
              </w:rPr>
              <w:t xml:space="preserve"> 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Attestation de régularité </w:t>
            </w:r>
            <w:r w:rsidRPr="00D72CBE" w:rsidR="00916DAF">
              <w:rPr>
                <w:rFonts w:cs="Arial"/>
                <w:kern w:val="24"/>
                <w:sz w:val="18"/>
                <w:szCs w:val="18"/>
              </w:rPr>
              <w:t xml:space="preserve">sociale délivrée par l’URSSAF </w:t>
            </w:r>
            <w:r w:rsidRPr="00D31804" w:rsidR="00916DAF">
              <w:rPr>
                <w:rFonts w:cs="Arial"/>
                <w:i w:val="1"/>
                <w:iCs w:val="1"/>
                <w:kern w:val="24"/>
                <w:sz w:val="18"/>
                <w:szCs w:val="18"/>
              </w:rPr>
              <w:t>(seulement pour porteurs privés)</w:t>
            </w:r>
          </w:p>
        </w:tc>
      </w:tr>
      <w:tr xmlns:wp14="http://schemas.microsoft.com/office/word/2010/wordml" w:rsidRPr="007B40F8" w:rsidR="00916DAF" w:rsidTr="00D31804" w14:paraId="1AEB1BB2" wp14:textId="77777777">
        <w:trPr>
          <w:trHeight w:val="567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Pr="00D72CBE" w:rsidR="00916DAF" w:rsidP="00D72CBE" w:rsidRDefault="009771DD" w14:paraId="2CCC1C83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  <w:t xml:space="preserve"> 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Bilans comptables et comptes de résultats des 3 dernières années certifiés par une autorité compétente </w:t>
            </w:r>
            <w:r w:rsidRPr="00D72CBE" w:rsidR="00916DAF">
              <w:rPr>
                <w:rFonts w:cs="Arial"/>
                <w:i/>
                <w:iCs/>
                <w:color w:val="000000"/>
                <w:kern w:val="24"/>
                <w:sz w:val="18"/>
                <w:szCs w:val="18"/>
              </w:rPr>
              <w:t>(seulement pour porteurs privés)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</w:p>
        </w:tc>
      </w:tr>
      <w:tr xmlns:wp14="http://schemas.microsoft.com/office/word/2010/wordml" w:rsidRPr="007B40F8" w:rsidR="00916DAF" w:rsidTr="00D31804" w14:paraId="670B9C19" wp14:textId="77777777">
        <w:trPr>
          <w:trHeight w:val="567"/>
        </w:trPr>
        <w:tc>
          <w:tcPr>
            <w:tcW w:w="9615" w:type="dxa"/>
            <w:shd w:val="clear" w:color="auto" w:fill="FBE4D5" w:themeFill="accent2" w:themeFillTint="33"/>
            <w:tcMar/>
          </w:tcPr>
          <w:p w:rsidRPr="00D72CBE" w:rsidR="00916DAF" w:rsidP="004E49C9" w:rsidRDefault="009771DD" w14:paraId="54A0435F" wp14:textId="77777777">
            <w:pPr>
              <w:spacing w:line="276" w:lineRule="auto"/>
              <w:jc w:val="both"/>
              <w:rPr>
                <w:b/>
                <w:color w:val="00B050"/>
                <w:kern w:val="24"/>
                <w:sz w:val="18"/>
                <w:szCs w:val="18"/>
                <w:shd w:val="clear" w:color="auto" w:fill="E6E6E6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="00683686">
              <w:rPr>
                <w:rFonts w:cs="Arial"/>
                <w:color w:val="000000"/>
                <w:kern w:val="24"/>
                <w:sz w:val="18"/>
                <w:szCs w:val="18"/>
              </w:rPr>
              <w:t>Dans le cadre du taux forfaitaire 40% : l</w:t>
            </w:r>
            <w:r w:rsidRPr="00D72CBE" w:rsidR="00A83BE5">
              <w:rPr>
                <w:rFonts w:cs="Arial"/>
                <w:color w:val="000000"/>
                <w:kern w:val="24"/>
                <w:sz w:val="18"/>
                <w:szCs w:val="18"/>
              </w:rPr>
              <w:t>e cas échéant</w:t>
            </w:r>
            <w:r w:rsidR="00A83BE5">
              <w:rPr>
                <w:rFonts w:cs="Arial"/>
                <w:color w:val="000000"/>
                <w:kern w:val="24"/>
                <w:sz w:val="18"/>
                <w:szCs w:val="18"/>
              </w:rPr>
              <w:t> : a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>ttestation de non-assujettissement à la TVA fournie par l</w:t>
            </w:r>
            <w:r w:rsidR="00A83BE5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es services fiscaux compétents 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>et attestation sur l’honneur, si assujettissement partiel à la TVA</w:t>
            </w:r>
            <w:r w:rsidRPr="00D72CBE" w:rsidR="00916DAF">
              <w:rPr>
                <w:rStyle w:val="Appelnotedebasdep"/>
                <w:rFonts w:cs="Arial"/>
                <w:color w:val="000000"/>
                <w:kern w:val="24"/>
                <w:sz w:val="18"/>
                <w:szCs w:val="18"/>
              </w:rPr>
              <w:footnoteReference w:id="1"/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</w:p>
        </w:tc>
      </w:tr>
      <w:tr xmlns:wp14="http://schemas.microsoft.com/office/word/2010/wordml" w:rsidRPr="007B40F8" w:rsidR="00916DAF" w:rsidTr="00D31804" w14:paraId="3BD303CD" wp14:textId="77777777">
        <w:trPr>
          <w:trHeight w:val="269"/>
        </w:trPr>
        <w:tc>
          <w:tcPr>
            <w:tcW w:w="9615" w:type="dxa"/>
            <w:shd w:val="clear" w:color="auto" w:fill="FBE4D5" w:themeFill="accent2" w:themeFillTint="33"/>
            <w:tcMar/>
            <w:hideMark/>
          </w:tcPr>
          <w:p w:rsidRPr="00D72CBE" w:rsidR="00916DAF" w:rsidP="00D72CBE" w:rsidRDefault="009771DD" w14:paraId="3EE55B79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Documents attestant de l’engagement de chaque cofinanceur à verser une subvention</w:t>
            </w:r>
          </w:p>
        </w:tc>
      </w:tr>
      <w:tr xmlns:wp14="http://schemas.microsoft.com/office/word/2010/wordml" w:rsidRPr="007B40F8" w:rsidR="003358BD" w:rsidTr="00D31804" w14:paraId="591CC6ED" wp14:textId="77777777">
        <w:trPr>
          <w:trHeight w:val="269"/>
        </w:trPr>
        <w:tc>
          <w:tcPr>
            <w:tcW w:w="9615" w:type="dxa"/>
            <w:shd w:val="clear" w:color="auto" w:fill="FBE4D5" w:themeFill="accent2" w:themeFillTint="33"/>
            <w:tcMar/>
          </w:tcPr>
          <w:p w:rsidRPr="00D72CBE" w:rsidR="003358BD" w:rsidP="00D72CBE" w:rsidRDefault="009771DD" w14:paraId="0A14732E" wp14:textId="77777777">
            <w:pPr>
              <w:spacing w:line="276" w:lineRule="auto"/>
              <w:jc w:val="both"/>
              <w:rPr>
                <w:rFonts w:ascii="Segoe UI Symbol" w:hAnsi="Segoe UI Symbol" w:cs="Segoe UI Symbol"/>
                <w:b/>
                <w:bCs/>
                <w:color w:val="00B05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3358BD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Pr="003358BD" w:rsidR="003358BD">
              <w:rPr>
                <w:rFonts w:cs="Arial"/>
                <w:color w:val="000000"/>
                <w:kern w:val="24"/>
                <w:sz w:val="18"/>
                <w:szCs w:val="18"/>
              </w:rPr>
              <w:t>Attestation sur l'honneur relative au respect des conditions favorisantes</w:t>
            </w:r>
          </w:p>
        </w:tc>
      </w:tr>
    </w:tbl>
    <w:bookmarkEnd w:id="1"/>
    <w:p w:rsidR="00D31804" w:rsidP="00D31804" w:rsidRDefault="00D31804" w14:paraId="3BEFDEF4" w14:textId="72522997">
      <w:pPr>
        <w:spacing w:line="276" w:lineRule="auto"/>
        <w:jc w:val="both"/>
        <w:rPr>
          <w:sz w:val="20"/>
          <w:szCs w:val="20"/>
        </w:rPr>
      </w:pPr>
    </w:p>
    <w:p xmlns:wp14="http://schemas.microsoft.com/office/word/2010/wordml" w:rsidRPr="008C7D9C" w:rsidR="00916DAF" w:rsidP="00916DAF" w:rsidRDefault="00916DAF" w14:paraId="67F05EC1" wp14:textId="77777777">
      <w:pPr>
        <w:spacing w:line="276" w:lineRule="auto"/>
        <w:jc w:val="both"/>
        <w:rPr>
          <w:sz w:val="20"/>
          <w:szCs w:val="20"/>
        </w:rPr>
      </w:pPr>
      <w:r w:rsidRPr="008C7D9C">
        <w:rPr>
          <w:sz w:val="20"/>
          <w:szCs w:val="20"/>
        </w:rPr>
        <w:t xml:space="preserve">Des pièces complémentaires sont </w:t>
      </w:r>
      <w:r w:rsidR="001D5FE8">
        <w:rPr>
          <w:sz w:val="20"/>
          <w:szCs w:val="20"/>
        </w:rPr>
        <w:t>exig</w:t>
      </w:r>
      <w:r w:rsidRPr="008C7D9C">
        <w:rPr>
          <w:sz w:val="20"/>
          <w:szCs w:val="20"/>
        </w:rPr>
        <w:t>ées au regard du statut juridique du porteur de projets</w:t>
      </w:r>
      <w:r>
        <w:rPr>
          <w:sz w:val="20"/>
          <w:szCs w:val="20"/>
        </w:rPr>
        <w:t> :</w:t>
      </w:r>
    </w:p>
    <w:p xmlns:wp14="http://schemas.microsoft.com/office/word/2010/wordml" w:rsidRPr="007B40F8" w:rsidR="00916DAF" w:rsidP="00916DAF" w:rsidRDefault="00916DAF" w14:paraId="4B94D5A5" wp14:textId="77777777">
      <w:pPr>
        <w:spacing w:line="276" w:lineRule="auto"/>
        <w:jc w:val="both"/>
        <w:rPr>
          <w:rFonts w:ascii="Franklin Gothic Book" w:hAnsi="Franklin Gothic Book"/>
          <w:bCs/>
          <w:sz w:val="18"/>
          <w:szCs w:val="18"/>
        </w:rPr>
      </w:pPr>
    </w:p>
    <w:tbl>
      <w:tblPr>
        <w:tblW w:w="9703" w:type="dxa"/>
        <w:jc w:val="center"/>
        <w:tblBorders>
          <w:top w:val="single" w:color="FFFFFF" w:sz="4" w:space="0"/>
          <w:left w:val="single" w:color="FFFFFF" w:sz="4" w:space="0"/>
          <w:bottom w:val="single" w:color="FFFFFF" w:sz="4" w:space="0"/>
          <w:right w:val="single" w:color="FFFFFF" w:sz="4" w:space="0"/>
          <w:insideH w:val="single" w:color="FFFFFF" w:sz="4" w:space="0"/>
          <w:insideV w:val="single" w:color="FFFFFF" w:sz="4" w:space="0"/>
        </w:tblBorders>
        <w:tblLayout w:type="fixed"/>
        <w:tblLook w:val="0420" w:firstRow="1" w:lastRow="0" w:firstColumn="0" w:lastColumn="0" w:noHBand="0" w:noVBand="1"/>
      </w:tblPr>
      <w:tblGrid>
        <w:gridCol w:w="2920"/>
        <w:gridCol w:w="2261"/>
        <w:gridCol w:w="2191"/>
        <w:gridCol w:w="2331"/>
      </w:tblGrid>
      <w:tr xmlns:wp14="http://schemas.microsoft.com/office/word/2010/wordml" w:rsidRPr="007B40F8" w:rsidR="00916DAF" w:rsidTr="008215D1" w14:paraId="7C0E0E34" wp14:textId="77777777">
        <w:trPr>
          <w:trHeight w:val="210"/>
          <w:jc w:val="center"/>
        </w:trPr>
        <w:tc>
          <w:tcPr>
            <w:tcW w:w="2920" w:type="dxa"/>
            <w:tcBorders>
              <w:top w:val="single" w:color="FFFFFF" w:sz="4" w:space="0"/>
              <w:left w:val="single" w:color="FFFFFF" w:sz="4" w:space="0"/>
              <w:right w:val="nil"/>
            </w:tcBorders>
            <w:shd w:val="clear" w:color="auto" w:fill="ED7D31"/>
            <w:hideMark/>
          </w:tcPr>
          <w:p w:rsidRPr="00D72CBE" w:rsidR="00916DAF" w:rsidP="00D72CBE" w:rsidRDefault="00916DAF" w14:paraId="72D4D3DA" wp14:textId="77777777">
            <w:pPr>
              <w:spacing w:line="276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bookmarkStart w:name="_Hlk82098873" w:id="2"/>
            <w:r w:rsidRPr="00D72CBE"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  <w:t>Entreprises</w:t>
            </w:r>
          </w:p>
        </w:tc>
        <w:tc>
          <w:tcPr>
            <w:tcW w:w="2261" w:type="dxa"/>
            <w:tcBorders>
              <w:top w:val="single" w:color="FFFFFF" w:sz="4" w:space="0"/>
              <w:left w:val="nil"/>
              <w:right w:val="nil"/>
            </w:tcBorders>
            <w:shd w:val="clear" w:color="auto" w:fill="ED7D31"/>
          </w:tcPr>
          <w:p w:rsidRPr="00D72CBE" w:rsidR="00916DAF" w:rsidP="00D72CBE" w:rsidRDefault="00916DAF" w14:paraId="0E696E2B" wp14:textId="77777777">
            <w:pPr>
              <w:spacing w:line="276" w:lineRule="auto"/>
              <w:jc w:val="center"/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</w:pPr>
            <w:r w:rsidRPr="00D72CBE"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  <w:t>Associations</w:t>
            </w:r>
          </w:p>
        </w:tc>
        <w:tc>
          <w:tcPr>
            <w:tcW w:w="2191" w:type="dxa"/>
            <w:tcBorders>
              <w:top w:val="single" w:color="FFFFFF" w:sz="4" w:space="0"/>
              <w:left w:val="nil"/>
              <w:right w:val="nil"/>
            </w:tcBorders>
            <w:shd w:val="clear" w:color="auto" w:fill="ED7D31"/>
          </w:tcPr>
          <w:p w:rsidRPr="00D72CBE" w:rsidR="00916DAF" w:rsidP="00D72CBE" w:rsidRDefault="00916DAF" w14:paraId="1C1954D0" wp14:textId="77777777">
            <w:pPr>
              <w:spacing w:line="276" w:lineRule="auto"/>
              <w:jc w:val="center"/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</w:pPr>
            <w:r w:rsidRPr="00D72CBE"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  <w:t>Structures publiques</w:t>
            </w:r>
          </w:p>
        </w:tc>
        <w:tc>
          <w:tcPr>
            <w:tcW w:w="2331" w:type="dxa"/>
            <w:tcBorders>
              <w:top w:val="single" w:color="FFFFFF" w:sz="4" w:space="0"/>
              <w:left w:val="nil"/>
              <w:right w:val="single" w:color="FFFFFF" w:sz="4" w:space="0"/>
            </w:tcBorders>
            <w:shd w:val="clear" w:color="auto" w:fill="ED7D31"/>
            <w:hideMark/>
          </w:tcPr>
          <w:p w:rsidRPr="00D72CBE" w:rsidR="00916DAF" w:rsidP="00D72CBE" w:rsidRDefault="00916DAF" w14:paraId="3E47DD9A" wp14:textId="77777777">
            <w:pPr>
              <w:spacing w:line="276" w:lineRule="auto"/>
              <w:jc w:val="center"/>
              <w:rPr>
                <w:rFonts w:cs="Arial"/>
                <w:b/>
                <w:bCs/>
                <w:color w:val="FFFFFF"/>
                <w:sz w:val="18"/>
                <w:szCs w:val="18"/>
              </w:rPr>
            </w:pPr>
            <w:r w:rsidRPr="00D72CBE">
              <w:rPr>
                <w:rFonts w:cs="Arial"/>
                <w:b/>
                <w:bCs/>
                <w:color w:val="FFFFFF"/>
                <w:kern w:val="24"/>
                <w:sz w:val="18"/>
                <w:szCs w:val="18"/>
              </w:rPr>
              <w:t>GIP</w:t>
            </w:r>
          </w:p>
        </w:tc>
      </w:tr>
      <w:tr xmlns:wp14="http://schemas.microsoft.com/office/word/2010/wordml" w:rsidRPr="007B40F8" w:rsidR="00916DAF" w:rsidTr="008215D1" w14:paraId="5AE33C4D" wp14:textId="77777777">
        <w:trPr>
          <w:trHeight w:val="1089"/>
          <w:jc w:val="center"/>
        </w:trPr>
        <w:tc>
          <w:tcPr>
            <w:tcW w:w="2920" w:type="dxa"/>
            <w:shd w:val="clear" w:color="auto" w:fill="F7CAAC"/>
            <w:hideMark/>
          </w:tcPr>
          <w:p w:rsidRPr="00D72CBE" w:rsidR="00916DAF" w:rsidP="00D72CBE" w:rsidRDefault="009771DD" w14:paraId="0D037AC9" wp14:textId="77777777">
            <w:pPr>
              <w:spacing w:line="276" w:lineRule="auto"/>
              <w:jc w:val="both"/>
              <w:rPr>
                <w:rFonts w:cs="Arial"/>
                <w:color w:val="00000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  <w:t xml:space="preserve"> 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Extrait </w:t>
            </w:r>
            <w:proofErr w:type="spellStart"/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>Kbis</w:t>
            </w:r>
            <w:proofErr w:type="spellEnd"/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ou inscription au registre ou répertoire concerné</w:t>
            </w:r>
          </w:p>
        </w:tc>
        <w:tc>
          <w:tcPr>
            <w:tcW w:w="2261" w:type="dxa"/>
            <w:shd w:val="clear" w:color="auto" w:fill="F7CAAC"/>
          </w:tcPr>
          <w:p w:rsidRPr="00D72CBE" w:rsidR="00916DAF" w:rsidP="00D72CBE" w:rsidRDefault="009771DD" w14:paraId="0F53E141" wp14:textId="77777777">
            <w:pPr>
              <w:spacing w:line="276" w:lineRule="auto"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Statuts</w:t>
            </w:r>
          </w:p>
        </w:tc>
        <w:tc>
          <w:tcPr>
            <w:tcW w:w="2191" w:type="dxa"/>
            <w:shd w:val="clear" w:color="auto" w:fill="F7CAAC"/>
          </w:tcPr>
          <w:p w:rsidR="00916DAF" w:rsidP="00D72CBE" w:rsidRDefault="009771DD" w14:paraId="1DDA1C3D" wp14:textId="77777777">
            <w:pPr>
              <w:spacing w:line="276" w:lineRule="auto"/>
              <w:jc w:val="both"/>
              <w:rPr>
                <w:rFonts w:cs="Arial"/>
                <w:color w:val="00000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Délibération de l’organe compétent approuvant le projet et le plan prévisionnel de financement</w:t>
            </w:r>
          </w:p>
          <w:p w:rsidRPr="0035471E" w:rsidR="0035471E" w:rsidP="0035471E" w:rsidRDefault="0035471E" w14:paraId="607BC6D7" wp14:textId="77777777">
            <w:pPr>
              <w:spacing w:line="276" w:lineRule="auto"/>
              <w:jc w:val="both"/>
              <w:rPr>
                <w:rFonts w:cs="Arial"/>
                <w:color w:val="000000"/>
                <w:kern w:val="24"/>
                <w:sz w:val="18"/>
                <w:szCs w:val="18"/>
              </w:rPr>
            </w:pPr>
            <w:r w:rsidRPr="0035471E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Attention, le document doit contenir l’intitulé de l’opération ou des éléments permettant de faire lien avec la demandé déposée. </w:t>
            </w:r>
          </w:p>
          <w:p w:rsidRPr="0035471E" w:rsidR="0035471E" w:rsidP="00D72CBE" w:rsidRDefault="0035471E" w14:paraId="3DEEC669" wp14:textId="77777777">
            <w:pPr>
              <w:spacing w:line="276" w:lineRule="auto"/>
              <w:jc w:val="both"/>
              <w:rPr>
                <w:rFonts w:cs="Arial"/>
                <w:color w:val="000000"/>
                <w:kern w:val="24"/>
                <w:sz w:val="18"/>
                <w:szCs w:val="18"/>
              </w:rPr>
            </w:pPr>
          </w:p>
          <w:p w:rsidRPr="00D72CBE" w:rsidR="0035471E" w:rsidP="00D72CBE" w:rsidRDefault="0035471E" w14:paraId="1630EC5F" wp14:textId="77777777">
            <w:pPr>
              <w:spacing w:line="276" w:lineRule="auto"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  <w:r w:rsidRPr="0035471E">
              <w:rPr>
                <w:rFonts w:cs="Arial"/>
                <w:color w:val="000000"/>
                <w:kern w:val="24"/>
                <w:sz w:val="18"/>
                <w:szCs w:val="18"/>
              </w:rPr>
              <w:t>OU à défaut, inscription à l’ordre du jour (attention : fournir la délibération définitive pour la demande de paiement)</w:t>
            </w:r>
          </w:p>
        </w:tc>
        <w:tc>
          <w:tcPr>
            <w:tcW w:w="2331" w:type="dxa"/>
            <w:shd w:val="clear" w:color="auto" w:fill="F7CAAC"/>
            <w:hideMark/>
          </w:tcPr>
          <w:p w:rsidRPr="00D72CBE" w:rsidR="00916DAF" w:rsidP="008215D1" w:rsidRDefault="009771DD" w14:paraId="4CB06ED2" wp14:textId="77777777">
            <w:pPr>
              <w:spacing w:line="276" w:lineRule="auto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="005D73FE">
              <w:rPr>
                <w:rFonts w:cs="Arial"/>
                <w:color w:val="000000"/>
                <w:kern w:val="24"/>
                <w:sz w:val="18"/>
                <w:szCs w:val="18"/>
              </w:rPr>
              <w:t>C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>onvention constitutive</w:t>
            </w:r>
          </w:p>
        </w:tc>
      </w:tr>
      <w:tr xmlns:wp14="http://schemas.microsoft.com/office/word/2010/wordml" w:rsidRPr="007B40F8" w:rsidR="00916DAF" w:rsidTr="008215D1" w14:paraId="1F0384F8" wp14:textId="77777777">
        <w:trPr>
          <w:trHeight w:val="865"/>
          <w:jc w:val="center"/>
        </w:trPr>
        <w:tc>
          <w:tcPr>
            <w:tcW w:w="2920" w:type="dxa"/>
            <w:shd w:val="clear" w:color="auto" w:fill="FBE4D5"/>
            <w:hideMark/>
          </w:tcPr>
          <w:p w:rsidRPr="00D72CBE" w:rsidR="00916DAF" w:rsidP="00D72CBE" w:rsidRDefault="009771DD" w14:paraId="7CCE7207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Dernière liasse fiscale complète pour l’année écoulée</w:t>
            </w:r>
          </w:p>
        </w:tc>
        <w:tc>
          <w:tcPr>
            <w:tcW w:w="2261" w:type="dxa"/>
            <w:shd w:val="clear" w:color="auto" w:fill="FBE4D5"/>
          </w:tcPr>
          <w:p w:rsidRPr="00D72CBE" w:rsidR="00916DAF" w:rsidP="00D72CBE" w:rsidRDefault="009771DD" w14:paraId="6FD10A82" wp14:textId="77777777">
            <w:pPr>
              <w:spacing w:line="276" w:lineRule="auto"/>
              <w:contextualSpacing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Copie de publication au Journal officiel ou récépissé de déclaration en préfecture</w:t>
            </w:r>
          </w:p>
        </w:tc>
        <w:tc>
          <w:tcPr>
            <w:tcW w:w="2191" w:type="dxa"/>
            <w:shd w:val="clear" w:color="auto" w:fill="FBE4D5"/>
          </w:tcPr>
          <w:p w:rsidRPr="00D72CBE" w:rsidR="00916DAF" w:rsidP="00D72CBE" w:rsidRDefault="00916DAF" w14:paraId="3656B9AB" wp14:textId="77777777">
            <w:pPr>
              <w:spacing w:line="276" w:lineRule="auto"/>
              <w:contextualSpacing/>
              <w:jc w:val="both"/>
              <w:rPr>
                <w:rFonts w:cs="Arial"/>
                <w:b/>
                <w:bCs/>
                <w:color w:val="00B050"/>
                <w:kern w:val="24"/>
                <w:sz w:val="18"/>
                <w:szCs w:val="18"/>
              </w:rPr>
            </w:pPr>
          </w:p>
        </w:tc>
        <w:tc>
          <w:tcPr>
            <w:tcW w:w="2331" w:type="dxa"/>
            <w:shd w:val="clear" w:color="auto" w:fill="FBE4D5"/>
            <w:hideMark/>
          </w:tcPr>
          <w:p w:rsidRPr="00D72CBE" w:rsidR="00916DAF" w:rsidP="00D72CBE" w:rsidRDefault="009771DD" w14:paraId="7E52F9C7" wp14:textId="77777777">
            <w:pPr>
              <w:spacing w:line="276" w:lineRule="auto"/>
              <w:contextualSpacing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Convention de la subvention globale (et avenants)</w:t>
            </w:r>
          </w:p>
          <w:p w:rsidRPr="00D72CBE" w:rsidR="00916DAF" w:rsidP="00D72CBE" w:rsidRDefault="00916DAF" w14:paraId="45FB0818" wp14:textId="77777777">
            <w:pPr>
              <w:spacing w:line="276" w:lineRule="auto"/>
              <w:ind w:left="1166"/>
              <w:contextualSpacing/>
              <w:jc w:val="both"/>
              <w:rPr>
                <w:rFonts w:cs="Arial"/>
                <w:sz w:val="18"/>
                <w:szCs w:val="18"/>
              </w:rPr>
            </w:pPr>
          </w:p>
        </w:tc>
      </w:tr>
      <w:tr xmlns:wp14="http://schemas.microsoft.com/office/word/2010/wordml" w:rsidRPr="007B40F8" w:rsidR="00916DAF" w:rsidTr="008215D1" w14:paraId="02E32DDF" wp14:textId="77777777">
        <w:trPr>
          <w:trHeight w:val="777"/>
          <w:jc w:val="center"/>
        </w:trPr>
        <w:tc>
          <w:tcPr>
            <w:tcW w:w="2920" w:type="dxa"/>
            <w:shd w:val="clear" w:color="auto" w:fill="F7CAAC"/>
            <w:hideMark/>
          </w:tcPr>
          <w:p w:rsidRPr="00D72CBE" w:rsidR="00916DAF" w:rsidP="00D72CBE" w:rsidRDefault="009771DD" w14:paraId="53EB0261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Rapport/compte-rendu d’activité de l’année écoulée</w:t>
            </w:r>
          </w:p>
        </w:tc>
        <w:tc>
          <w:tcPr>
            <w:tcW w:w="2261" w:type="dxa"/>
            <w:shd w:val="clear" w:color="auto" w:fill="F7CAAC"/>
          </w:tcPr>
          <w:p w:rsidRPr="00D72CBE" w:rsidR="00916DAF" w:rsidP="00D72CBE" w:rsidRDefault="009771DD" w14:paraId="035178F7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Composition du Conseil d’administration (statuts, CR, etc. documents datés et signés)</w:t>
            </w:r>
          </w:p>
        </w:tc>
        <w:tc>
          <w:tcPr>
            <w:tcW w:w="2191" w:type="dxa"/>
            <w:shd w:val="clear" w:color="auto" w:fill="F7CAAC"/>
          </w:tcPr>
          <w:p w:rsidRPr="00D72CBE" w:rsidR="00916DAF" w:rsidP="00D72CBE" w:rsidRDefault="00916DAF" w14:paraId="049F31CB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331" w:type="dxa"/>
            <w:shd w:val="clear" w:color="auto" w:fill="F7CAAC"/>
            <w:hideMark/>
          </w:tcPr>
          <w:p w:rsidRPr="00D72CBE" w:rsidR="00FD1078" w:rsidP="00683686" w:rsidRDefault="009771DD" w14:paraId="431EFDC4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Pr="00683686" w:rsidR="00FD1078">
              <w:rPr>
                <w:rFonts w:cs="Arial"/>
                <w:color w:val="000000"/>
                <w:kern w:val="24"/>
                <w:sz w:val="18"/>
                <w:szCs w:val="18"/>
              </w:rPr>
              <w:t>Dernier bilan d’activité et comptes de résultats.</w:t>
            </w:r>
          </w:p>
        </w:tc>
      </w:tr>
      <w:tr xmlns:wp14="http://schemas.microsoft.com/office/word/2010/wordml" w:rsidRPr="007B40F8" w:rsidR="00916DAF" w:rsidTr="008215D1" w14:paraId="62B37AF8" wp14:textId="77777777">
        <w:trPr>
          <w:trHeight w:val="1644"/>
          <w:jc w:val="center"/>
        </w:trPr>
        <w:tc>
          <w:tcPr>
            <w:tcW w:w="2920" w:type="dxa"/>
            <w:shd w:val="clear" w:color="auto" w:fill="FBE4D5"/>
            <w:hideMark/>
          </w:tcPr>
          <w:p w:rsidRPr="00D72CBE" w:rsidR="00916DAF" w:rsidP="00D72CBE" w:rsidRDefault="009771DD" w14:paraId="56FCDFD1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Pour les entreprises appartenant à un groupe : organigramme précisant les niveaux de participation, effectifs, chiffre d’affaires, bilan des entreprises du groupe (datés et signés)</w:t>
            </w:r>
          </w:p>
        </w:tc>
        <w:tc>
          <w:tcPr>
            <w:tcW w:w="2261" w:type="dxa"/>
            <w:shd w:val="clear" w:color="auto" w:fill="FBE4D5"/>
          </w:tcPr>
          <w:p w:rsidRPr="00D72CBE" w:rsidR="00916DAF" w:rsidP="00D72CBE" w:rsidRDefault="009771DD" w14:paraId="0AA00991" wp14:textId="77777777">
            <w:pPr>
              <w:spacing w:line="276" w:lineRule="auto"/>
              <w:jc w:val="both"/>
              <w:rPr>
                <w:rFonts w:cs="Arial"/>
                <w:color w:val="000000"/>
                <w:kern w:val="24"/>
                <w:sz w:val="18"/>
                <w:szCs w:val="18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</w:t>
            </w:r>
            <w:r w:rsidRPr="00683686" w:rsidR="00683686">
              <w:rPr>
                <w:rFonts w:cs="Arial"/>
                <w:color w:val="000000"/>
                <w:kern w:val="24"/>
                <w:sz w:val="18"/>
                <w:szCs w:val="18"/>
              </w:rPr>
              <w:t>Dernier bilan d’activité et comptes de résultats</w:t>
            </w:r>
          </w:p>
        </w:tc>
        <w:tc>
          <w:tcPr>
            <w:tcW w:w="2191" w:type="dxa"/>
            <w:shd w:val="clear" w:color="auto" w:fill="FBE4D5"/>
          </w:tcPr>
          <w:p w:rsidRPr="00D72CBE" w:rsidR="00916DAF" w:rsidP="00D72CBE" w:rsidRDefault="00916DAF" w14:paraId="53128261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331" w:type="dxa"/>
            <w:shd w:val="clear" w:color="auto" w:fill="FBE4D5"/>
            <w:hideMark/>
          </w:tcPr>
          <w:p w:rsidRPr="00D72CBE" w:rsidR="00916DAF" w:rsidP="00D72CBE" w:rsidRDefault="00916DAF" w14:paraId="62486C05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</w:p>
        </w:tc>
      </w:tr>
      <w:tr xmlns:wp14="http://schemas.microsoft.com/office/word/2010/wordml" w:rsidRPr="007B40F8" w:rsidR="00916DAF" w:rsidTr="008215D1" w14:paraId="21535949" wp14:textId="77777777">
        <w:trPr>
          <w:trHeight w:val="1003"/>
          <w:jc w:val="center"/>
        </w:trPr>
        <w:tc>
          <w:tcPr>
            <w:tcW w:w="2920" w:type="dxa"/>
            <w:shd w:val="clear" w:color="auto" w:fill="F7CAAC"/>
          </w:tcPr>
          <w:p w:rsidRPr="00D72CBE" w:rsidR="00916DAF" w:rsidP="00D72CBE" w:rsidRDefault="00916DAF" w14:paraId="4101652C" wp14:textId="77777777">
            <w:pPr>
              <w:spacing w:line="276" w:lineRule="auto"/>
              <w:jc w:val="both"/>
              <w:rPr>
                <w:rFonts w:cs="Arial"/>
                <w:b/>
                <w:color w:val="00B050"/>
                <w:kern w:val="24"/>
                <w:sz w:val="18"/>
                <w:szCs w:val="18"/>
                <w:shd w:val="clear" w:color="auto" w:fill="E6E6E6"/>
              </w:rPr>
            </w:pPr>
          </w:p>
        </w:tc>
        <w:tc>
          <w:tcPr>
            <w:tcW w:w="2261" w:type="dxa"/>
            <w:shd w:val="clear" w:color="auto" w:fill="F7CAAC"/>
          </w:tcPr>
          <w:p w:rsidRPr="00D72CBE" w:rsidR="00916DAF" w:rsidP="00D72CBE" w:rsidRDefault="009771DD" w14:paraId="0A731BB1" wp14:textId="77777777">
            <w:pPr>
              <w:spacing w:line="276" w:lineRule="auto"/>
              <w:jc w:val="both"/>
              <w:rPr>
                <w:rFonts w:cs="Arial"/>
                <w:b/>
                <w:color w:val="00B050"/>
                <w:kern w:val="24"/>
                <w:sz w:val="18"/>
                <w:szCs w:val="18"/>
                <w:shd w:val="clear" w:color="auto" w:fill="E6E6E6"/>
              </w:rPr>
            </w:pPr>
            <w:r w:rsidRPr="009771DD">
              <w:rPr>
                <w:rFonts w:hint="eastAsia" w:ascii="MS Gothic" w:hAnsi="MS Gothic" w:eastAsia="MS Gothic" w:cs="Segoe UI Symbol"/>
                <w:b/>
                <w:bCs/>
                <w:color w:val="00B050"/>
                <w:kern w:val="24"/>
                <w:sz w:val="22"/>
                <w:szCs w:val="22"/>
              </w:rPr>
              <w:t>☐</w:t>
            </w:r>
            <w:r w:rsidRPr="00D72CBE" w:rsidR="00916DAF">
              <w:rPr>
                <w:rFonts w:cs="Arial"/>
                <w:color w:val="000000"/>
                <w:kern w:val="24"/>
                <w:sz w:val="18"/>
                <w:szCs w:val="18"/>
              </w:rPr>
              <w:t xml:space="preserve"> Pour les associations appartenant à un groupe : organigramme du groupe (daté et signé)</w:t>
            </w:r>
          </w:p>
        </w:tc>
        <w:tc>
          <w:tcPr>
            <w:tcW w:w="2191" w:type="dxa"/>
            <w:shd w:val="clear" w:color="auto" w:fill="F7CAAC"/>
          </w:tcPr>
          <w:p w:rsidRPr="00D72CBE" w:rsidR="00916DAF" w:rsidP="00D72CBE" w:rsidRDefault="00916DAF" w14:paraId="4B99056E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</w:p>
        </w:tc>
        <w:tc>
          <w:tcPr>
            <w:tcW w:w="2331" w:type="dxa"/>
            <w:shd w:val="clear" w:color="auto" w:fill="F7CAAC"/>
          </w:tcPr>
          <w:p w:rsidRPr="00D72CBE" w:rsidR="00916DAF" w:rsidP="00D72CBE" w:rsidRDefault="00916DAF" w14:paraId="1299C43A" wp14:textId="77777777">
            <w:pPr>
              <w:spacing w:line="276" w:lineRule="auto"/>
              <w:jc w:val="both"/>
              <w:rPr>
                <w:rFonts w:cs="Arial"/>
                <w:sz w:val="18"/>
                <w:szCs w:val="18"/>
              </w:rPr>
            </w:pPr>
          </w:p>
        </w:tc>
      </w:tr>
      <w:bookmarkEnd w:id="2"/>
    </w:tbl>
    <w:p xmlns:wp14="http://schemas.microsoft.com/office/word/2010/wordml" w:rsidR="00E242B6" w:rsidP="0073213A" w:rsidRDefault="00E242B6" w14:paraId="4DDBEF00" wp14:textId="77777777">
      <w:pPr>
        <w:suppressAutoHyphens/>
        <w:autoSpaceDE w:val="0"/>
        <w:spacing w:before="120" w:after="120"/>
        <w:jc w:val="both"/>
        <w:rPr>
          <w:b/>
          <w:bCs/>
          <w:sz w:val="22"/>
          <w:szCs w:val="22"/>
        </w:rPr>
      </w:pPr>
    </w:p>
    <w:p xmlns:wp14="http://schemas.microsoft.com/office/word/2010/wordml" w:rsidR="003809F4" w:rsidP="00E242B6" w:rsidRDefault="00E242B6" w14:paraId="07FD7FC4" wp14:textId="77777777">
      <w:pPr>
        <w:spacing w:line="276" w:lineRule="auto"/>
        <w:jc w:val="both"/>
        <w:rPr>
          <w:b/>
          <w:sz w:val="20"/>
          <w:szCs w:val="20"/>
        </w:rPr>
      </w:pPr>
      <w:r w:rsidRPr="000E6F98">
        <w:rPr>
          <w:b/>
          <w:sz w:val="20"/>
          <w:szCs w:val="20"/>
        </w:rPr>
        <w:t>En l’absence de ces pièces justificatives, la demande de subvention est déclarée incomplète et n’est pas instruite.</w:t>
      </w:r>
    </w:p>
    <w:p xmlns:wp14="http://schemas.microsoft.com/office/word/2010/wordml" w:rsidRPr="003809F4" w:rsidR="003809F4" w:rsidP="003809F4" w:rsidRDefault="003809F4" w14:paraId="3461D779" wp14:textId="77777777">
      <w:pPr>
        <w:rPr>
          <w:sz w:val="20"/>
          <w:szCs w:val="20"/>
        </w:rPr>
      </w:pPr>
    </w:p>
    <w:p xmlns:wp14="http://schemas.microsoft.com/office/word/2010/wordml" w:rsidRPr="003809F4" w:rsidR="003809F4" w:rsidP="003809F4" w:rsidRDefault="003809F4" w14:paraId="3CF2D8B6" wp14:textId="77777777">
      <w:pPr>
        <w:rPr>
          <w:sz w:val="20"/>
          <w:szCs w:val="20"/>
        </w:rPr>
      </w:pPr>
    </w:p>
    <w:p xmlns:wp14="http://schemas.microsoft.com/office/word/2010/wordml" w:rsidRPr="003809F4" w:rsidR="003809F4" w:rsidP="003809F4" w:rsidRDefault="003809F4" w14:paraId="0FB78278" wp14:textId="77777777">
      <w:pPr>
        <w:rPr>
          <w:sz w:val="20"/>
          <w:szCs w:val="20"/>
        </w:rPr>
      </w:pPr>
    </w:p>
    <w:p xmlns:wp14="http://schemas.microsoft.com/office/word/2010/wordml" w:rsidRPr="003809F4" w:rsidR="003809F4" w:rsidP="003809F4" w:rsidRDefault="003809F4" w14:paraId="1FC39945" wp14:textId="77777777">
      <w:pPr>
        <w:rPr>
          <w:sz w:val="20"/>
          <w:szCs w:val="20"/>
        </w:rPr>
      </w:pPr>
    </w:p>
    <w:p xmlns:wp14="http://schemas.microsoft.com/office/word/2010/wordml" w:rsidR="003809F4" w:rsidP="003809F4" w:rsidRDefault="003809F4" w14:paraId="0562CB0E" wp14:textId="77777777">
      <w:pPr>
        <w:rPr>
          <w:sz w:val="20"/>
          <w:szCs w:val="20"/>
        </w:rPr>
      </w:pPr>
    </w:p>
    <w:p xmlns:wp14="http://schemas.microsoft.com/office/word/2010/wordml" w:rsidRPr="003809F4" w:rsidR="007829EB" w:rsidP="00B331FF" w:rsidRDefault="007829EB" w14:paraId="34CE0A41" wp14:textId="77777777">
      <w:pPr>
        <w:rPr>
          <w:sz w:val="20"/>
          <w:szCs w:val="20"/>
        </w:rPr>
      </w:pPr>
    </w:p>
    <w:sectPr w:rsidRPr="003809F4" w:rsidR="007829EB" w:rsidSect="000A160D">
      <w:headerReference w:type="default" r:id="rId17"/>
      <w:footerReference w:type="default" r:id="rId18"/>
      <w:pgSz w:w="11906" w:h="16838" w:orient="portrait"/>
      <w:pgMar w:top="1417" w:right="1417" w:bottom="1417" w:left="1417" w:header="708" w:footer="708" w:gutter="0"/>
      <w:pgBorders w:offsetFrom="page">
        <w:top w:val="single" w:color="0070C0" w:sz="4" w:space="24"/>
        <w:left w:val="single" w:color="0070C0" w:sz="4" w:space="24"/>
        <w:bottom w:val="single" w:color="0070C0" w:sz="4" w:space="24"/>
        <w:right w:val="single" w:color="0070C0" w:sz="4" w:space="24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xmlns:wp14="http://schemas.microsoft.com/office/word/2010/wordml" w:rsidR="000A160D" w:rsidRDefault="000A160D" w14:paraId="110FFD37" wp14:textId="77777777">
      <w:r>
        <w:separator/>
      </w:r>
    </w:p>
  </w:endnote>
  <w:endnote w:type="continuationSeparator" w:id="0">
    <w:p xmlns:wp14="http://schemas.microsoft.com/office/word/2010/wordml" w:rsidR="000A160D" w:rsidRDefault="000A160D" w14:paraId="6B699379" wp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du wp14">
  <w:p xmlns:wp14="http://schemas.microsoft.com/office/word/2010/wordml" w:rsidR="003809F4" w:rsidP="7CB0B09A" w:rsidRDefault="00510F43" w14:paraId="1801BF4D" wp14:textId="126ADA9B">
    <w:pPr>
      <w:pStyle w:val="Pieddepage"/>
      <w:jc w:val="center"/>
      <w:rPr>
        <w:rFonts w:ascii="Arial" w:hAnsi="Arial" w:cs="Arial"/>
        <w:i w:val="1"/>
        <w:iCs w:val="1"/>
        <w:sz w:val="18"/>
        <w:szCs w:val="18"/>
      </w:rPr>
    </w:pPr>
    <w:r w:rsidRPr="7CB0B09A" w:rsidR="7CB0B09A">
      <w:rPr>
        <w:rFonts w:ascii="Arial" w:hAnsi="Arial" w:cs="Arial"/>
        <w:i w:val="1"/>
        <w:iCs w:val="1"/>
        <w:sz w:val="18"/>
        <w:szCs w:val="18"/>
      </w:rPr>
      <w:t>Organisme in</w:t>
    </w:r>
    <w:r w:rsidRPr="7CB0B09A" w:rsidR="7CB0B09A">
      <w:rPr>
        <w:rFonts w:ascii="Arial" w:hAnsi="Arial" w:cs="Arial"/>
        <w:i w:val="1"/>
        <w:iCs w:val="1"/>
        <w:sz w:val="18"/>
        <w:szCs w:val="18"/>
      </w:rPr>
      <w:t>termédiaire régional FSE+</w:t>
    </w:r>
  </w:p>
  <w:p xmlns:wp14="http://schemas.microsoft.com/office/word/2010/wordml" w:rsidR="00510F43" w:rsidRDefault="00460F05" w14:paraId="2946DB82" wp14:textId="77777777">
    <w:pPr>
      <w:pStyle w:val="Pieddepage"/>
      <w:jc w:val="center"/>
    </w:pPr>
    <w:r w:rsidRPr="006B7073">
      <w:rPr>
        <w:noProof/>
      </w:rPr>
      <w:drawing>
        <wp:inline xmlns:wp14="http://schemas.microsoft.com/office/word/2010/wordprocessingDrawing" distT="0" distB="0" distL="0" distR="0" wp14:anchorId="2631A468" wp14:editId="7777777">
          <wp:extent cx="1695450" cy="352425"/>
          <wp:effectExtent l="0" t="0" r="0" b="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5450" cy="3524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xmlns:wp14="http://schemas.microsoft.com/office/word/2010/wordml" w:rsidR="00510F43" w:rsidRDefault="00510F43" w14:paraId="0EB546F9" wp14:textId="77777777">
    <w:pPr>
      <w:pStyle w:val="Pieddepage"/>
      <w:jc w:val="center"/>
    </w:pPr>
    <w:r>
      <w:fldChar w:fldCharType="begin"/>
    </w:r>
    <w:r>
      <w:instrText>PAGE   \* MERGEFORMAT</w:instrText>
    </w:r>
    <w:r>
      <w:fldChar w:fldCharType="separate"/>
    </w:r>
    <w:r w:rsidR="00375CAB">
      <w:rPr>
        <w:noProof/>
      </w:rPr>
      <w:t>2</w:t>
    </w:r>
    <w:r>
      <w:fldChar w:fldCharType="end"/>
    </w:r>
  </w:p>
  <w:p xmlns:wp14="http://schemas.microsoft.com/office/word/2010/wordml" w:rsidR="00A7572F" w:rsidRDefault="00A7572F" w14:paraId="5997CC1D" wp14:textId="77777777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xmlns:wp14="http://schemas.microsoft.com/office/word/2010/wordml" w:rsidR="000A160D" w:rsidRDefault="000A160D" w14:paraId="62EBF3C5" wp14:textId="77777777">
      <w:r>
        <w:separator/>
      </w:r>
    </w:p>
  </w:footnote>
  <w:footnote w:type="continuationSeparator" w:id="0">
    <w:p xmlns:wp14="http://schemas.microsoft.com/office/word/2010/wordml" w:rsidR="000A160D" w:rsidRDefault="000A160D" w14:paraId="6D98A12B" wp14:textId="77777777">
      <w:r>
        <w:continuationSeparator/>
      </w:r>
    </w:p>
  </w:footnote>
  <w:footnote w:id="1">
    <w:p xmlns:wp14="http://schemas.microsoft.com/office/word/2010/wordml" w:rsidRPr="00C1666D" w:rsidR="00916DAF" w:rsidP="00916DAF" w:rsidRDefault="00916DAF" w14:paraId="4DB72136" wp14:textId="77777777">
      <w:pPr>
        <w:pStyle w:val="Notedebasdepage"/>
        <w:jc w:val="both"/>
        <w:rPr>
          <w:rFonts w:ascii="Arial" w:hAnsi="Arial" w:cs="Arial"/>
        </w:rPr>
      </w:pPr>
      <w:r w:rsidRPr="00C1666D">
        <w:rPr>
          <w:rStyle w:val="Appelnotedebasdep"/>
          <w:rFonts w:ascii="Arial" w:hAnsi="Arial" w:cs="Arial"/>
          <w:sz w:val="16"/>
          <w:szCs w:val="16"/>
        </w:rPr>
        <w:footnoteRef/>
      </w:r>
      <w:r w:rsidRPr="00C1666D">
        <w:rPr>
          <w:rFonts w:ascii="Arial" w:hAnsi="Arial" w:cs="Arial"/>
          <w:sz w:val="16"/>
          <w:szCs w:val="16"/>
        </w:rPr>
        <w:t xml:space="preserve"> L’article 64 du RPDC indique que la taxe sur la valeur ajoutée (TVA) n’est pas éligible à une contribution des Fonds pour les opérations dont le coût total est supérieur à 5 000 000 EUR, TVA comprise.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xmlns:wp14="http://schemas.microsoft.com/office/word/2010/wordml" w:rsidRPr="00126D58" w:rsidR="0011385A" w:rsidP="7CB0B09A" w:rsidRDefault="0011385A" w14:paraId="6D1C8DFA" wp14:textId="7194A389">
    <w:pPr>
      <w:pStyle w:val="Titre4"/>
      <w:keepNext w:val="0"/>
      <w:widowControl w:val="0"/>
      <w:pBdr>
        <w:bottom w:val="dotted" w:color="4472C4" w:sz="6" w:space="1"/>
      </w:pBdr>
      <w:spacing w:before="0" w:after="120"/>
      <w:jc w:val="right"/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</w:pPr>
    <w:r>
      <w:tab/>
    </w:r>
    <w:r w:rsidRPr="00714D6C" w:rsidR="7CB0B09A">
      <w:rPr>
        <w:rFonts w:ascii="Arial" w:hAnsi="Arial" w:cs="Arial"/>
        <w:b w:val="0"/>
        <w:bCs w:val="0"/>
        <w:sz w:val="20"/>
        <w:szCs w:val="20"/>
      </w:rPr>
      <w:t xml:space="preserve">AAP </w:t>
    </w:r>
    <w:r w:rsidRPr="00714D6C" w:rsidR="7CB0B09A">
      <w:rPr>
        <w:rFonts w:ascii="Arial" w:hAnsi="Arial" w:cs="Arial"/>
        <w:b w:val="0"/>
        <w:bCs w:val="0"/>
        <w:sz w:val="20"/>
        <w:szCs w:val="20"/>
      </w:rPr>
      <w:t>202</w:t>
    </w:r>
    <w:r w:rsidRPr="00714D6C" w:rsidR="7CB0B09A">
      <w:rPr>
        <w:rFonts w:ascii="Arial" w:hAnsi="Arial" w:cs="Arial"/>
        <w:b w:val="0"/>
        <w:bCs w:val="0"/>
        <w:sz w:val="20"/>
        <w:szCs w:val="20"/>
      </w:rPr>
      <w:t>5</w:t>
    </w:r>
    <w:r w:rsidRPr="30D2736F" w:rsidR="7CB0B09A">
      <w:rPr>
        <w:b w:val="0"/>
        <w:bCs w:val="0"/>
        <w:sz w:val="24"/>
        <w:szCs w:val="24"/>
      </w:rPr>
      <w:t xml:space="preserve"> </w:t>
    </w:r>
    <w:r w:rsidRPr="30D2736F" w:rsidR="7CB0B09A">
      <w:rPr>
        <w:b w:val="0"/>
        <w:bCs w:val="0"/>
        <w:sz w:val="24"/>
        <w:szCs w:val="24"/>
      </w:rPr>
      <w:t xml:space="preserve"> -</w:t>
    </w:r>
    <w:r w:rsidRPr="30D2736F" w:rsidR="7CB0B09A">
      <w:rPr>
        <w:b w:val="0"/>
        <w:bCs w:val="0"/>
        <w:sz w:val="24"/>
        <w:szCs w:val="24"/>
      </w:rPr>
      <w:t xml:space="preserve"> </w:t>
    </w:r>
    <w:r w:rsidRPr="7CB0B09A" w:rsidR="7CB0B09A"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  <w:t xml:space="preserve">Annexe </w:t>
    </w:r>
    <w:r w:rsidRPr="7CB0B09A" w:rsidR="7CB0B09A"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  <w:t>2-</w:t>
    </w:r>
    <w:r w:rsidRPr="7CB0B09A" w:rsidR="7CB0B09A">
      <w:rPr>
        <w:rFonts w:ascii="Arial" w:hAnsi="Arial" w:cs="Arial"/>
        <w:b w:val="0"/>
        <w:bCs w:val="0"/>
        <w:i w:val="1"/>
        <w:iCs w:val="1"/>
        <w:color w:val="2F5496"/>
        <w:spacing w:val="10"/>
        <w:sz w:val="20"/>
        <w:szCs w:val="20"/>
        <w:lang w:eastAsia="en-US"/>
      </w:rPr>
      <w:t>a</w:t>
    </w:r>
    <w:r w:rsidRPr="7CB0B09A" w:rsidR="7CB0B09A"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  <w:t xml:space="preserve"> : documents </w:t>
    </w:r>
    <w:r w:rsidRPr="7CB0B09A" w:rsidR="7CB0B09A"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  <w:t xml:space="preserve">obligatoires au dépôt du </w:t>
    </w:r>
    <w:r w:rsidRPr="7CB0B09A" w:rsidR="7CB0B09A">
      <w:rPr>
        <w:rFonts w:ascii="Arial" w:hAnsi="Arial" w:cs="Arial"/>
        <w:b w:val="0"/>
        <w:bCs w:val="0"/>
        <w:i w:val="1"/>
        <w:iCs w:val="1"/>
        <w:caps w:val="1"/>
        <w:color w:val="2F5496"/>
        <w:spacing w:val="10"/>
        <w:sz w:val="20"/>
        <w:szCs w:val="20"/>
        <w:lang w:eastAsia="en-US"/>
      </w:rPr>
      <w:t>dossier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13"/>
    <w:multiLevelType w:val="singleLevel"/>
    <w:tmpl w:val="00000013"/>
    <w:name w:val="WW8Num19"/>
    <w:lvl w:ilvl="0">
      <w:start w:val="1"/>
      <w:numFmt w:val="lowerLetter"/>
      <w:lvlText w:val="%1)"/>
      <w:lvlJc w:val="left"/>
      <w:pPr>
        <w:tabs>
          <w:tab w:val="num" w:pos="0"/>
        </w:tabs>
        <w:ind w:left="1485" w:hanging="360"/>
      </w:pPr>
      <w:rPr>
        <w:rFonts w:ascii="Arial" w:hAnsi="Arial" w:cs="Arial"/>
        <w:sz w:val="18"/>
        <w:szCs w:val="18"/>
      </w:rPr>
    </w:lvl>
  </w:abstractNum>
  <w:abstractNum w:abstractNumId="1" w15:restartNumberingAfterBreak="0">
    <w:nsid w:val="088040F9"/>
    <w:multiLevelType w:val="multilevel"/>
    <w:tmpl w:val="AE3E11F0"/>
    <w:lvl w:ilvl="0">
      <w:start w:val="1"/>
      <w:numFmt w:val="bullet"/>
      <w:lvlText w:val=""/>
      <w:lvlJc w:val="left"/>
      <w:pPr>
        <w:ind w:left="2250" w:hanging="360"/>
      </w:pPr>
      <w:rPr>
        <w:rFonts w:hint="default" w:ascii="Symbol" w:hAnsi="Symbol"/>
      </w:rPr>
    </w:lvl>
    <w:lvl w:ilvl="1">
      <w:start w:val="1"/>
      <w:numFmt w:val="bullet"/>
      <w:lvlText w:val="o"/>
      <w:lvlJc w:val="left"/>
      <w:pPr>
        <w:ind w:left="2911" w:hanging="360"/>
      </w:pPr>
      <w:rPr>
        <w:rFonts w:hint="default" w:ascii="Courier New" w:hAnsi="Courier New"/>
      </w:rPr>
    </w:lvl>
    <w:lvl w:ilvl="2">
      <w:start w:val="1"/>
      <w:numFmt w:val="bullet"/>
      <w:lvlText w:val=""/>
      <w:lvlJc w:val="left"/>
      <w:pPr>
        <w:ind w:left="3690" w:hanging="360"/>
      </w:pPr>
      <w:rPr>
        <w:rFonts w:hint="default" w:ascii="Wingdings" w:hAnsi="Wingdings"/>
      </w:rPr>
    </w:lvl>
    <w:lvl w:ilvl="3">
      <w:start w:val="1"/>
      <w:numFmt w:val="bullet"/>
      <w:lvlText w:val=""/>
      <w:lvlJc w:val="left"/>
      <w:pPr>
        <w:ind w:left="4410" w:hanging="360"/>
      </w:pPr>
      <w:rPr>
        <w:rFonts w:hint="default" w:ascii="Symbol" w:hAnsi="Symbol"/>
      </w:rPr>
    </w:lvl>
    <w:lvl w:ilvl="4">
      <w:start w:val="1"/>
      <w:numFmt w:val="bullet"/>
      <w:lvlText w:val="o"/>
      <w:lvlJc w:val="left"/>
      <w:pPr>
        <w:ind w:left="5130" w:hanging="360"/>
      </w:pPr>
      <w:rPr>
        <w:rFonts w:hint="default" w:ascii="Courier New" w:hAnsi="Courier New" w:cs="Courier New"/>
      </w:rPr>
    </w:lvl>
    <w:lvl w:ilvl="5">
      <w:start w:val="1"/>
      <w:numFmt w:val="bullet"/>
      <w:lvlText w:val=""/>
      <w:lvlJc w:val="left"/>
      <w:pPr>
        <w:ind w:left="5850" w:hanging="360"/>
      </w:pPr>
      <w:rPr>
        <w:rFonts w:hint="default" w:ascii="Wingdings" w:hAnsi="Wingdings"/>
      </w:rPr>
    </w:lvl>
    <w:lvl w:ilvl="6">
      <w:start w:val="1"/>
      <w:numFmt w:val="bullet"/>
      <w:lvlText w:val=""/>
      <w:lvlJc w:val="left"/>
      <w:pPr>
        <w:ind w:left="6570" w:hanging="360"/>
      </w:pPr>
      <w:rPr>
        <w:rFonts w:hint="default" w:ascii="Symbol" w:hAnsi="Symbol"/>
      </w:rPr>
    </w:lvl>
    <w:lvl w:ilvl="7">
      <w:start w:val="1"/>
      <w:numFmt w:val="bullet"/>
      <w:lvlText w:val="o"/>
      <w:lvlJc w:val="left"/>
      <w:pPr>
        <w:ind w:left="7290" w:hanging="360"/>
      </w:pPr>
      <w:rPr>
        <w:rFonts w:hint="default" w:ascii="Courier New" w:hAnsi="Courier New" w:cs="Courier New"/>
      </w:rPr>
    </w:lvl>
    <w:lvl w:ilvl="8">
      <w:start w:val="1"/>
      <w:numFmt w:val="bullet"/>
      <w:lvlText w:val=""/>
      <w:lvlJc w:val="left"/>
      <w:pPr>
        <w:ind w:left="8010" w:hanging="360"/>
      </w:pPr>
      <w:rPr>
        <w:rFonts w:hint="default" w:ascii="Wingdings" w:hAnsi="Wingdings"/>
      </w:rPr>
    </w:lvl>
  </w:abstractNum>
  <w:abstractNum w:abstractNumId="2" w15:restartNumberingAfterBreak="0">
    <w:nsid w:val="158F4E08"/>
    <w:multiLevelType w:val="hybridMultilevel"/>
    <w:tmpl w:val="9E40AD50"/>
    <w:lvl w:ilvl="0" w:tplc="040C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3" w15:restartNumberingAfterBreak="0">
    <w:nsid w:val="2DC87C30"/>
    <w:multiLevelType w:val="hybridMultilevel"/>
    <w:tmpl w:val="0EE6EA70"/>
    <w:lvl w:ilvl="0" w:tplc="040C0005">
      <w:start w:val="1"/>
      <w:numFmt w:val="bullet"/>
      <w:lvlText w:val=""/>
      <w:lvlJc w:val="left"/>
      <w:pPr>
        <w:ind w:left="720" w:hanging="360"/>
      </w:pPr>
      <w:rPr>
        <w:rFonts w:hint="default" w:ascii="Wingdings" w:hAnsi="Wingdings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4" w15:restartNumberingAfterBreak="0">
    <w:nsid w:val="36657E3D"/>
    <w:multiLevelType w:val="hybridMultilevel"/>
    <w:tmpl w:val="788CEEFE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5" w15:restartNumberingAfterBreak="0">
    <w:nsid w:val="40F94D5C"/>
    <w:multiLevelType w:val="hybridMultilevel"/>
    <w:tmpl w:val="017A2272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6" w15:restartNumberingAfterBreak="0">
    <w:nsid w:val="489B190B"/>
    <w:multiLevelType w:val="hybridMultilevel"/>
    <w:tmpl w:val="3490ED9A"/>
    <w:lvl w:ilvl="0" w:tplc="040C0017">
      <w:start w:val="1"/>
      <w:numFmt w:val="lowerLetter"/>
      <w:lvlText w:val="%1)"/>
      <w:lvlJc w:val="left"/>
      <w:pPr>
        <w:ind w:left="1485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2205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hint="default" w:ascii="Wingdings" w:hAnsi="Wingdings"/>
      </w:rPr>
    </w:lvl>
  </w:abstractNum>
  <w:abstractNum w:abstractNumId="7" w15:restartNumberingAfterBreak="0">
    <w:nsid w:val="48D95DC0"/>
    <w:multiLevelType w:val="hybridMultilevel"/>
    <w:tmpl w:val="A6C672C6"/>
    <w:lvl w:ilvl="0" w:tplc="040C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8" w15:restartNumberingAfterBreak="0">
    <w:nsid w:val="4CAF2AAE"/>
    <w:multiLevelType w:val="hybridMultilevel"/>
    <w:tmpl w:val="3490ED9A"/>
    <w:lvl w:ilvl="0" w:tplc="040C0017">
      <w:start w:val="1"/>
      <w:numFmt w:val="lowerLetter"/>
      <w:lvlText w:val="%1)"/>
      <w:lvlJc w:val="left"/>
      <w:pPr>
        <w:ind w:left="1485" w:hanging="360"/>
      </w:pPr>
      <w:rPr>
        <w:rFonts w:hint="default"/>
      </w:rPr>
    </w:lvl>
    <w:lvl w:ilvl="1" w:tplc="040C0003">
      <w:start w:val="1"/>
      <w:numFmt w:val="bullet"/>
      <w:lvlText w:val="o"/>
      <w:lvlJc w:val="left"/>
      <w:pPr>
        <w:ind w:left="2205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925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3645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4365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5085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805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6525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7245" w:hanging="360"/>
      </w:pPr>
      <w:rPr>
        <w:rFonts w:hint="default" w:ascii="Wingdings" w:hAnsi="Wingdings"/>
      </w:rPr>
    </w:lvl>
  </w:abstractNum>
  <w:abstractNum w:abstractNumId="9" w15:restartNumberingAfterBreak="0">
    <w:nsid w:val="4E111EA7"/>
    <w:multiLevelType w:val="hybridMultilevel"/>
    <w:tmpl w:val="3490ED9A"/>
    <w:lvl w:ilvl="0" w:tplc="040C0017">
      <w:start w:val="1"/>
      <w:numFmt w:val="lowerLetter"/>
      <w:lvlText w:val="%1)"/>
      <w:lvlJc w:val="left"/>
      <w:pPr>
        <w:ind w:left="1485" w:hanging="360"/>
      </w:pPr>
    </w:lvl>
    <w:lvl w:ilvl="1" w:tplc="040C0003">
      <w:start w:val="1"/>
      <w:numFmt w:val="bullet"/>
      <w:lvlText w:val="o"/>
      <w:lvlJc w:val="left"/>
      <w:pPr>
        <w:ind w:left="2205" w:hanging="360"/>
      </w:pPr>
      <w:rPr>
        <w:rFonts w:hint="default" w:ascii="Courier New" w:hAnsi="Courier New" w:cs="Courier New"/>
      </w:rPr>
    </w:lvl>
    <w:lvl w:ilvl="2" w:tplc="040C0005">
      <w:start w:val="1"/>
      <w:numFmt w:val="bullet"/>
      <w:lvlText w:val=""/>
      <w:lvlJc w:val="left"/>
      <w:pPr>
        <w:ind w:left="2925" w:hanging="360"/>
      </w:pPr>
      <w:rPr>
        <w:rFonts w:hint="default" w:ascii="Wingdings" w:hAnsi="Wingdings"/>
      </w:rPr>
    </w:lvl>
    <w:lvl w:ilvl="3" w:tplc="040C0001">
      <w:start w:val="1"/>
      <w:numFmt w:val="bullet"/>
      <w:lvlText w:val=""/>
      <w:lvlJc w:val="left"/>
      <w:pPr>
        <w:ind w:left="3645" w:hanging="360"/>
      </w:pPr>
      <w:rPr>
        <w:rFonts w:hint="default" w:ascii="Symbol" w:hAnsi="Symbol"/>
      </w:rPr>
    </w:lvl>
    <w:lvl w:ilvl="4" w:tplc="040C0003">
      <w:start w:val="1"/>
      <w:numFmt w:val="bullet"/>
      <w:lvlText w:val="o"/>
      <w:lvlJc w:val="left"/>
      <w:pPr>
        <w:ind w:left="4365" w:hanging="360"/>
      </w:pPr>
      <w:rPr>
        <w:rFonts w:hint="default" w:ascii="Courier New" w:hAnsi="Courier New" w:cs="Courier New"/>
      </w:rPr>
    </w:lvl>
    <w:lvl w:ilvl="5" w:tplc="040C0005">
      <w:start w:val="1"/>
      <w:numFmt w:val="bullet"/>
      <w:lvlText w:val=""/>
      <w:lvlJc w:val="left"/>
      <w:pPr>
        <w:ind w:left="5085" w:hanging="360"/>
      </w:pPr>
      <w:rPr>
        <w:rFonts w:hint="default" w:ascii="Wingdings" w:hAnsi="Wingdings"/>
      </w:rPr>
    </w:lvl>
    <w:lvl w:ilvl="6" w:tplc="040C0001">
      <w:start w:val="1"/>
      <w:numFmt w:val="bullet"/>
      <w:lvlText w:val=""/>
      <w:lvlJc w:val="left"/>
      <w:pPr>
        <w:ind w:left="5805" w:hanging="360"/>
      </w:pPr>
      <w:rPr>
        <w:rFonts w:hint="default" w:ascii="Symbol" w:hAnsi="Symbol"/>
      </w:rPr>
    </w:lvl>
    <w:lvl w:ilvl="7" w:tplc="040C0003">
      <w:start w:val="1"/>
      <w:numFmt w:val="bullet"/>
      <w:lvlText w:val="o"/>
      <w:lvlJc w:val="left"/>
      <w:pPr>
        <w:ind w:left="6525" w:hanging="360"/>
      </w:pPr>
      <w:rPr>
        <w:rFonts w:hint="default" w:ascii="Courier New" w:hAnsi="Courier New" w:cs="Courier New"/>
      </w:rPr>
    </w:lvl>
    <w:lvl w:ilvl="8" w:tplc="040C0005">
      <w:start w:val="1"/>
      <w:numFmt w:val="bullet"/>
      <w:lvlText w:val=""/>
      <w:lvlJc w:val="left"/>
      <w:pPr>
        <w:ind w:left="7245" w:hanging="360"/>
      </w:pPr>
      <w:rPr>
        <w:rFonts w:hint="default" w:ascii="Wingdings" w:hAnsi="Wingdings"/>
      </w:rPr>
    </w:lvl>
  </w:abstractNum>
  <w:abstractNum w:abstractNumId="10" w15:restartNumberingAfterBreak="0">
    <w:nsid w:val="62C725AD"/>
    <w:multiLevelType w:val="hybridMultilevel"/>
    <w:tmpl w:val="4DCCF61C"/>
    <w:lvl w:ilvl="0" w:tplc="0409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1" w15:restartNumberingAfterBreak="0">
    <w:nsid w:val="631D25DE"/>
    <w:multiLevelType w:val="hybridMultilevel"/>
    <w:tmpl w:val="2E967C7C"/>
    <w:lvl w:ilvl="0" w:tplc="040C000F">
      <w:start w:val="1"/>
      <w:numFmt w:val="decimal"/>
      <w:lvlText w:val="%1."/>
      <w:lvlJc w:val="left"/>
      <w:pPr>
        <w:ind w:left="1485" w:hanging="360"/>
      </w:pPr>
    </w:lvl>
    <w:lvl w:ilvl="1" w:tplc="040C0003">
      <w:start w:val="1"/>
      <w:numFmt w:val="bullet"/>
      <w:lvlText w:val="o"/>
      <w:lvlJc w:val="left"/>
      <w:pPr>
        <w:ind w:left="2205" w:hanging="360"/>
      </w:pPr>
      <w:rPr>
        <w:rFonts w:hint="default" w:ascii="Courier New" w:hAnsi="Courier New" w:cs="Courier New"/>
      </w:rPr>
    </w:lvl>
    <w:lvl w:ilvl="2" w:tplc="040C0005">
      <w:start w:val="1"/>
      <w:numFmt w:val="bullet"/>
      <w:lvlText w:val=""/>
      <w:lvlJc w:val="left"/>
      <w:pPr>
        <w:ind w:left="2925" w:hanging="360"/>
      </w:pPr>
      <w:rPr>
        <w:rFonts w:hint="default" w:ascii="Wingdings" w:hAnsi="Wingdings"/>
      </w:rPr>
    </w:lvl>
    <w:lvl w:ilvl="3" w:tplc="040C0001">
      <w:start w:val="1"/>
      <w:numFmt w:val="bullet"/>
      <w:lvlText w:val=""/>
      <w:lvlJc w:val="left"/>
      <w:pPr>
        <w:ind w:left="3645" w:hanging="360"/>
      </w:pPr>
      <w:rPr>
        <w:rFonts w:hint="default" w:ascii="Symbol" w:hAnsi="Symbol"/>
      </w:rPr>
    </w:lvl>
    <w:lvl w:ilvl="4" w:tplc="040C0003">
      <w:start w:val="1"/>
      <w:numFmt w:val="bullet"/>
      <w:lvlText w:val="o"/>
      <w:lvlJc w:val="left"/>
      <w:pPr>
        <w:ind w:left="4365" w:hanging="360"/>
      </w:pPr>
      <w:rPr>
        <w:rFonts w:hint="default" w:ascii="Courier New" w:hAnsi="Courier New" w:cs="Courier New"/>
      </w:rPr>
    </w:lvl>
    <w:lvl w:ilvl="5" w:tplc="040C0005">
      <w:start w:val="1"/>
      <w:numFmt w:val="bullet"/>
      <w:lvlText w:val=""/>
      <w:lvlJc w:val="left"/>
      <w:pPr>
        <w:ind w:left="5085" w:hanging="360"/>
      </w:pPr>
      <w:rPr>
        <w:rFonts w:hint="default" w:ascii="Wingdings" w:hAnsi="Wingdings"/>
      </w:rPr>
    </w:lvl>
    <w:lvl w:ilvl="6" w:tplc="040C0001">
      <w:start w:val="1"/>
      <w:numFmt w:val="bullet"/>
      <w:lvlText w:val=""/>
      <w:lvlJc w:val="left"/>
      <w:pPr>
        <w:ind w:left="5805" w:hanging="360"/>
      </w:pPr>
      <w:rPr>
        <w:rFonts w:hint="default" w:ascii="Symbol" w:hAnsi="Symbol"/>
      </w:rPr>
    </w:lvl>
    <w:lvl w:ilvl="7" w:tplc="040C0003">
      <w:start w:val="1"/>
      <w:numFmt w:val="bullet"/>
      <w:lvlText w:val="o"/>
      <w:lvlJc w:val="left"/>
      <w:pPr>
        <w:ind w:left="6525" w:hanging="360"/>
      </w:pPr>
      <w:rPr>
        <w:rFonts w:hint="default" w:ascii="Courier New" w:hAnsi="Courier New" w:cs="Courier New"/>
      </w:rPr>
    </w:lvl>
    <w:lvl w:ilvl="8" w:tplc="040C0005">
      <w:start w:val="1"/>
      <w:numFmt w:val="bullet"/>
      <w:lvlText w:val=""/>
      <w:lvlJc w:val="left"/>
      <w:pPr>
        <w:ind w:left="7245" w:hanging="360"/>
      </w:pPr>
      <w:rPr>
        <w:rFonts w:hint="default" w:ascii="Wingdings" w:hAnsi="Wingdings"/>
      </w:rPr>
    </w:lvl>
  </w:abstractNum>
  <w:abstractNum w:abstractNumId="12" w15:restartNumberingAfterBreak="0">
    <w:nsid w:val="666336F3"/>
    <w:multiLevelType w:val="hybridMultilevel"/>
    <w:tmpl w:val="B906C0F0"/>
    <w:lvl w:ilvl="0" w:tplc="040C0001">
      <w:start w:val="1"/>
      <w:numFmt w:val="bullet"/>
      <w:lvlText w:val=""/>
      <w:lvlJc w:val="left"/>
      <w:pPr>
        <w:ind w:left="720" w:hanging="360"/>
      </w:pPr>
      <w:rPr>
        <w:rFonts w:hint="default" w:ascii="Symbol" w:hAnsi="Symbo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3" w15:restartNumberingAfterBreak="0">
    <w:nsid w:val="68D803C0"/>
    <w:multiLevelType w:val="hybridMultilevel"/>
    <w:tmpl w:val="3490ED9A"/>
    <w:lvl w:ilvl="0" w:tplc="040C0017">
      <w:start w:val="1"/>
      <w:numFmt w:val="lowerLetter"/>
      <w:lvlText w:val="%1)"/>
      <w:lvlJc w:val="left"/>
      <w:pPr>
        <w:ind w:left="1485" w:hanging="360"/>
      </w:pPr>
    </w:lvl>
    <w:lvl w:ilvl="1" w:tplc="040C0003">
      <w:start w:val="1"/>
      <w:numFmt w:val="bullet"/>
      <w:lvlText w:val="o"/>
      <w:lvlJc w:val="left"/>
      <w:pPr>
        <w:ind w:left="2205" w:hanging="360"/>
      </w:pPr>
      <w:rPr>
        <w:rFonts w:hint="default" w:ascii="Courier New" w:hAnsi="Courier New" w:cs="Courier New"/>
      </w:rPr>
    </w:lvl>
    <w:lvl w:ilvl="2" w:tplc="040C0005">
      <w:start w:val="1"/>
      <w:numFmt w:val="bullet"/>
      <w:lvlText w:val=""/>
      <w:lvlJc w:val="left"/>
      <w:pPr>
        <w:ind w:left="2925" w:hanging="360"/>
      </w:pPr>
      <w:rPr>
        <w:rFonts w:hint="default" w:ascii="Wingdings" w:hAnsi="Wingdings"/>
      </w:rPr>
    </w:lvl>
    <w:lvl w:ilvl="3" w:tplc="040C0001">
      <w:start w:val="1"/>
      <w:numFmt w:val="bullet"/>
      <w:lvlText w:val=""/>
      <w:lvlJc w:val="left"/>
      <w:pPr>
        <w:ind w:left="3645" w:hanging="360"/>
      </w:pPr>
      <w:rPr>
        <w:rFonts w:hint="default" w:ascii="Symbol" w:hAnsi="Symbol"/>
      </w:rPr>
    </w:lvl>
    <w:lvl w:ilvl="4" w:tplc="040C0003">
      <w:start w:val="1"/>
      <w:numFmt w:val="bullet"/>
      <w:lvlText w:val="o"/>
      <w:lvlJc w:val="left"/>
      <w:pPr>
        <w:ind w:left="4365" w:hanging="360"/>
      </w:pPr>
      <w:rPr>
        <w:rFonts w:hint="default" w:ascii="Courier New" w:hAnsi="Courier New" w:cs="Courier New"/>
      </w:rPr>
    </w:lvl>
    <w:lvl w:ilvl="5" w:tplc="040C0005">
      <w:start w:val="1"/>
      <w:numFmt w:val="bullet"/>
      <w:lvlText w:val=""/>
      <w:lvlJc w:val="left"/>
      <w:pPr>
        <w:ind w:left="5085" w:hanging="360"/>
      </w:pPr>
      <w:rPr>
        <w:rFonts w:hint="default" w:ascii="Wingdings" w:hAnsi="Wingdings"/>
      </w:rPr>
    </w:lvl>
    <w:lvl w:ilvl="6" w:tplc="040C0001">
      <w:start w:val="1"/>
      <w:numFmt w:val="bullet"/>
      <w:lvlText w:val=""/>
      <w:lvlJc w:val="left"/>
      <w:pPr>
        <w:ind w:left="5805" w:hanging="360"/>
      </w:pPr>
      <w:rPr>
        <w:rFonts w:hint="default" w:ascii="Symbol" w:hAnsi="Symbol"/>
      </w:rPr>
    </w:lvl>
    <w:lvl w:ilvl="7" w:tplc="040C0003">
      <w:start w:val="1"/>
      <w:numFmt w:val="bullet"/>
      <w:lvlText w:val="o"/>
      <w:lvlJc w:val="left"/>
      <w:pPr>
        <w:ind w:left="6525" w:hanging="360"/>
      </w:pPr>
      <w:rPr>
        <w:rFonts w:hint="default" w:ascii="Courier New" w:hAnsi="Courier New" w:cs="Courier New"/>
      </w:rPr>
    </w:lvl>
    <w:lvl w:ilvl="8" w:tplc="040C0005">
      <w:start w:val="1"/>
      <w:numFmt w:val="bullet"/>
      <w:lvlText w:val=""/>
      <w:lvlJc w:val="left"/>
      <w:pPr>
        <w:ind w:left="7245" w:hanging="360"/>
      </w:pPr>
      <w:rPr>
        <w:rFonts w:hint="default" w:ascii="Wingdings" w:hAnsi="Wingdings"/>
      </w:rPr>
    </w:lvl>
  </w:abstractNum>
  <w:abstractNum w:abstractNumId="14" w15:restartNumberingAfterBreak="0">
    <w:nsid w:val="71FB762F"/>
    <w:multiLevelType w:val="hybridMultilevel"/>
    <w:tmpl w:val="6FB03B94"/>
    <w:lvl w:ilvl="0" w:tplc="74BCF586">
      <w:start w:val="3"/>
      <w:numFmt w:val="bullet"/>
      <w:lvlText w:val="-"/>
      <w:lvlJc w:val="left"/>
      <w:pPr>
        <w:ind w:left="720" w:hanging="360"/>
      </w:pPr>
      <w:rPr>
        <w:rFonts w:hint="default" w:ascii="Calibri" w:hAnsi="Calibri" w:eastAsia="Times New Roman" w:cs="Calibri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hint="default" w:ascii="Courier New" w:hAnsi="Courier New" w:cs="Courier New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hint="default" w:ascii="Wingdings" w:hAnsi="Wingdings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hint="default" w:ascii="Symbol" w:hAnsi="Symbol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hint="default" w:ascii="Courier New" w:hAnsi="Courier New" w:cs="Courier New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hint="default" w:ascii="Wingdings" w:hAnsi="Wingdings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hint="default" w:ascii="Symbol" w:hAnsi="Symbol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hint="default" w:ascii="Courier New" w:hAnsi="Courier New" w:cs="Courier New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hint="default" w:ascii="Wingdings" w:hAnsi="Wingdings"/>
      </w:rPr>
    </w:lvl>
  </w:abstractNum>
  <w:abstractNum w:abstractNumId="15" w15:restartNumberingAfterBreak="0">
    <w:nsid w:val="7F7E542D"/>
    <w:multiLevelType w:val="hybridMultilevel"/>
    <w:tmpl w:val="0DF0FE5C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num w:numId="1" w16cid:durableId="608195258">
    <w:abstractNumId w:val="2"/>
  </w:num>
  <w:num w:numId="2" w16cid:durableId="2044863945">
    <w:abstractNumId w:val="3"/>
  </w:num>
  <w:num w:numId="3" w16cid:durableId="1310592535">
    <w:abstractNumId w:val="1"/>
  </w:num>
  <w:num w:numId="4" w16cid:durableId="675616376">
    <w:abstractNumId w:val="15"/>
  </w:num>
  <w:num w:numId="5" w16cid:durableId="811678039">
    <w:abstractNumId w:val="6"/>
  </w:num>
  <w:num w:numId="6" w16cid:durableId="244193031">
    <w:abstractNumId w:val="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7" w16cid:durableId="408386056">
    <w:abstractNumId w:val="1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8" w16cid:durableId="1292442702">
    <w:abstractNumId w:val="11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9" w16cid:durableId="346715774">
    <w:abstractNumId w:val="8"/>
  </w:num>
  <w:num w:numId="10" w16cid:durableId="224075137">
    <w:abstractNumId w:val="11"/>
  </w:num>
  <w:num w:numId="11" w16cid:durableId="225803860">
    <w:abstractNumId w:val="14"/>
  </w:num>
  <w:num w:numId="12" w16cid:durableId="958292101">
    <w:abstractNumId w:val="0"/>
  </w:num>
  <w:num w:numId="13" w16cid:durableId="437525361">
    <w:abstractNumId w:val="7"/>
  </w:num>
  <w:num w:numId="14" w16cid:durableId="2071266051">
    <w:abstractNumId w:val="12"/>
  </w:num>
  <w:num w:numId="15" w16cid:durableId="738216490">
    <w:abstractNumId w:val="5"/>
  </w:num>
  <w:num w:numId="16" w16cid:durableId="1834373460">
    <w:abstractNumId w:val="4"/>
  </w:num>
  <w:num w:numId="17" w16cid:durableId="1263882228">
    <w:abstractNumId w:val="1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 wp14">
  <w:zoom w:percent="10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trackRevisions w:val="false"/>
  <w:defaultTabStop w:val="708"/>
  <w:hyphenationZone w:val="425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213A"/>
    <w:rsid w:val="00000584"/>
    <w:rsid w:val="00000954"/>
    <w:rsid w:val="00002611"/>
    <w:rsid w:val="00003612"/>
    <w:rsid w:val="000058D5"/>
    <w:rsid w:val="00006901"/>
    <w:rsid w:val="000116DB"/>
    <w:rsid w:val="000129E3"/>
    <w:rsid w:val="000136CA"/>
    <w:rsid w:val="00026EF3"/>
    <w:rsid w:val="00031638"/>
    <w:rsid w:val="0004083B"/>
    <w:rsid w:val="00041CE2"/>
    <w:rsid w:val="00042C1C"/>
    <w:rsid w:val="00043AD4"/>
    <w:rsid w:val="000452B5"/>
    <w:rsid w:val="00047625"/>
    <w:rsid w:val="00053333"/>
    <w:rsid w:val="00053748"/>
    <w:rsid w:val="00053993"/>
    <w:rsid w:val="000549E6"/>
    <w:rsid w:val="00054A22"/>
    <w:rsid w:val="00055669"/>
    <w:rsid w:val="000559ED"/>
    <w:rsid w:val="00055CC8"/>
    <w:rsid w:val="00062722"/>
    <w:rsid w:val="00071156"/>
    <w:rsid w:val="00073EA1"/>
    <w:rsid w:val="0007462D"/>
    <w:rsid w:val="00076D9C"/>
    <w:rsid w:val="00076F02"/>
    <w:rsid w:val="00082C20"/>
    <w:rsid w:val="00090032"/>
    <w:rsid w:val="00091CA9"/>
    <w:rsid w:val="00095E62"/>
    <w:rsid w:val="000A160D"/>
    <w:rsid w:val="000A2B09"/>
    <w:rsid w:val="000A356C"/>
    <w:rsid w:val="000A6D81"/>
    <w:rsid w:val="000A7AE5"/>
    <w:rsid w:val="000A7E76"/>
    <w:rsid w:val="000B08EB"/>
    <w:rsid w:val="000B137C"/>
    <w:rsid w:val="000B2FC0"/>
    <w:rsid w:val="000B7F61"/>
    <w:rsid w:val="000C0711"/>
    <w:rsid w:val="000C36AA"/>
    <w:rsid w:val="000C555C"/>
    <w:rsid w:val="000C6800"/>
    <w:rsid w:val="000C6E38"/>
    <w:rsid w:val="000D1044"/>
    <w:rsid w:val="000D39D2"/>
    <w:rsid w:val="000D7166"/>
    <w:rsid w:val="000D724F"/>
    <w:rsid w:val="000E2418"/>
    <w:rsid w:val="000E4C5F"/>
    <w:rsid w:val="000E61A3"/>
    <w:rsid w:val="000E6C82"/>
    <w:rsid w:val="000E6F98"/>
    <w:rsid w:val="000F03DD"/>
    <w:rsid w:val="000F2BBE"/>
    <w:rsid w:val="000F765D"/>
    <w:rsid w:val="001019BC"/>
    <w:rsid w:val="00111A0F"/>
    <w:rsid w:val="00111E40"/>
    <w:rsid w:val="0011385A"/>
    <w:rsid w:val="001177D4"/>
    <w:rsid w:val="001220F0"/>
    <w:rsid w:val="00122408"/>
    <w:rsid w:val="00125BE8"/>
    <w:rsid w:val="00126D58"/>
    <w:rsid w:val="001271BD"/>
    <w:rsid w:val="00131579"/>
    <w:rsid w:val="00134B8D"/>
    <w:rsid w:val="00136BAD"/>
    <w:rsid w:val="001407CF"/>
    <w:rsid w:val="00143B43"/>
    <w:rsid w:val="00144123"/>
    <w:rsid w:val="00144D9C"/>
    <w:rsid w:val="00146963"/>
    <w:rsid w:val="001574CC"/>
    <w:rsid w:val="001656B7"/>
    <w:rsid w:val="0017250B"/>
    <w:rsid w:val="00175B72"/>
    <w:rsid w:val="001767F4"/>
    <w:rsid w:val="00180995"/>
    <w:rsid w:val="00183700"/>
    <w:rsid w:val="00184A66"/>
    <w:rsid w:val="00185A0C"/>
    <w:rsid w:val="00190908"/>
    <w:rsid w:val="001909AE"/>
    <w:rsid w:val="0019483D"/>
    <w:rsid w:val="001948F1"/>
    <w:rsid w:val="001968C3"/>
    <w:rsid w:val="001A2053"/>
    <w:rsid w:val="001A2734"/>
    <w:rsid w:val="001A5259"/>
    <w:rsid w:val="001A6F29"/>
    <w:rsid w:val="001A79C4"/>
    <w:rsid w:val="001B6C48"/>
    <w:rsid w:val="001B6F80"/>
    <w:rsid w:val="001B786A"/>
    <w:rsid w:val="001C1A5C"/>
    <w:rsid w:val="001C3E74"/>
    <w:rsid w:val="001C415C"/>
    <w:rsid w:val="001C5036"/>
    <w:rsid w:val="001C7D0E"/>
    <w:rsid w:val="001D1035"/>
    <w:rsid w:val="001D1205"/>
    <w:rsid w:val="001D2CEC"/>
    <w:rsid w:val="001D5FE8"/>
    <w:rsid w:val="001E0A44"/>
    <w:rsid w:val="001E2284"/>
    <w:rsid w:val="001E23D9"/>
    <w:rsid w:val="001E290F"/>
    <w:rsid w:val="001E4F7A"/>
    <w:rsid w:val="001E759C"/>
    <w:rsid w:val="001E7CC1"/>
    <w:rsid w:val="001F0C66"/>
    <w:rsid w:val="001F5EB1"/>
    <w:rsid w:val="0020163D"/>
    <w:rsid w:val="00202BB7"/>
    <w:rsid w:val="00202CDC"/>
    <w:rsid w:val="0020303E"/>
    <w:rsid w:val="00204485"/>
    <w:rsid w:val="002058BB"/>
    <w:rsid w:val="00210B9E"/>
    <w:rsid w:val="002119F4"/>
    <w:rsid w:val="00215D8E"/>
    <w:rsid w:val="00232A5F"/>
    <w:rsid w:val="00232C75"/>
    <w:rsid w:val="00234C2E"/>
    <w:rsid w:val="00235245"/>
    <w:rsid w:val="002365AD"/>
    <w:rsid w:val="002377D2"/>
    <w:rsid w:val="0024311E"/>
    <w:rsid w:val="0025021B"/>
    <w:rsid w:val="00251AC6"/>
    <w:rsid w:val="00255667"/>
    <w:rsid w:val="00260154"/>
    <w:rsid w:val="00261D03"/>
    <w:rsid w:val="00261D23"/>
    <w:rsid w:val="00262F0B"/>
    <w:rsid w:val="00265C6D"/>
    <w:rsid w:val="002671EC"/>
    <w:rsid w:val="00267E86"/>
    <w:rsid w:val="00271A01"/>
    <w:rsid w:val="00274281"/>
    <w:rsid w:val="0027611B"/>
    <w:rsid w:val="002776AB"/>
    <w:rsid w:val="00282B4B"/>
    <w:rsid w:val="002859BE"/>
    <w:rsid w:val="00286625"/>
    <w:rsid w:val="002878A7"/>
    <w:rsid w:val="00291F02"/>
    <w:rsid w:val="0029712D"/>
    <w:rsid w:val="002A19FF"/>
    <w:rsid w:val="002A3B55"/>
    <w:rsid w:val="002A4087"/>
    <w:rsid w:val="002A6FD1"/>
    <w:rsid w:val="002A7151"/>
    <w:rsid w:val="002B1BF2"/>
    <w:rsid w:val="002B2228"/>
    <w:rsid w:val="002C137E"/>
    <w:rsid w:val="002C595A"/>
    <w:rsid w:val="002C5CA1"/>
    <w:rsid w:val="002C7DDA"/>
    <w:rsid w:val="002D1A1C"/>
    <w:rsid w:val="002D2A32"/>
    <w:rsid w:val="002D424E"/>
    <w:rsid w:val="002D4750"/>
    <w:rsid w:val="002D5563"/>
    <w:rsid w:val="002E2328"/>
    <w:rsid w:val="002E6769"/>
    <w:rsid w:val="002F3D82"/>
    <w:rsid w:val="002F4D80"/>
    <w:rsid w:val="002F626F"/>
    <w:rsid w:val="002F73E4"/>
    <w:rsid w:val="00301DD7"/>
    <w:rsid w:val="00303097"/>
    <w:rsid w:val="00305505"/>
    <w:rsid w:val="003066A8"/>
    <w:rsid w:val="00310E32"/>
    <w:rsid w:val="00312F2E"/>
    <w:rsid w:val="00314B8F"/>
    <w:rsid w:val="003161B5"/>
    <w:rsid w:val="00320D52"/>
    <w:rsid w:val="00323D29"/>
    <w:rsid w:val="00324502"/>
    <w:rsid w:val="00326824"/>
    <w:rsid w:val="00326D30"/>
    <w:rsid w:val="00334D92"/>
    <w:rsid w:val="003358BD"/>
    <w:rsid w:val="00335F04"/>
    <w:rsid w:val="003461A3"/>
    <w:rsid w:val="003464C8"/>
    <w:rsid w:val="0035471E"/>
    <w:rsid w:val="00356C4C"/>
    <w:rsid w:val="00357F1E"/>
    <w:rsid w:val="00367F27"/>
    <w:rsid w:val="00371957"/>
    <w:rsid w:val="00373710"/>
    <w:rsid w:val="00373EBA"/>
    <w:rsid w:val="0037526D"/>
    <w:rsid w:val="00375CAB"/>
    <w:rsid w:val="00376833"/>
    <w:rsid w:val="00376B5D"/>
    <w:rsid w:val="00377B98"/>
    <w:rsid w:val="003809F4"/>
    <w:rsid w:val="00380C1C"/>
    <w:rsid w:val="00386A87"/>
    <w:rsid w:val="003922BA"/>
    <w:rsid w:val="00393928"/>
    <w:rsid w:val="00394784"/>
    <w:rsid w:val="00395B01"/>
    <w:rsid w:val="003A379C"/>
    <w:rsid w:val="003A4ED2"/>
    <w:rsid w:val="003A6930"/>
    <w:rsid w:val="003A6F3A"/>
    <w:rsid w:val="003A78A4"/>
    <w:rsid w:val="003A790C"/>
    <w:rsid w:val="003A7FA7"/>
    <w:rsid w:val="003B053A"/>
    <w:rsid w:val="003B664E"/>
    <w:rsid w:val="003C1DF3"/>
    <w:rsid w:val="003C2EFD"/>
    <w:rsid w:val="003C401C"/>
    <w:rsid w:val="003C41CB"/>
    <w:rsid w:val="003C7114"/>
    <w:rsid w:val="003D1D9E"/>
    <w:rsid w:val="003D1E45"/>
    <w:rsid w:val="003D6589"/>
    <w:rsid w:val="003D768E"/>
    <w:rsid w:val="003F1207"/>
    <w:rsid w:val="003F2049"/>
    <w:rsid w:val="003F2A80"/>
    <w:rsid w:val="003F73F9"/>
    <w:rsid w:val="00400DB4"/>
    <w:rsid w:val="0040166A"/>
    <w:rsid w:val="004019F2"/>
    <w:rsid w:val="004030A2"/>
    <w:rsid w:val="004054EC"/>
    <w:rsid w:val="004056B6"/>
    <w:rsid w:val="0040696C"/>
    <w:rsid w:val="004070E0"/>
    <w:rsid w:val="00407FE7"/>
    <w:rsid w:val="004101E3"/>
    <w:rsid w:val="00410539"/>
    <w:rsid w:val="0041282E"/>
    <w:rsid w:val="004129A6"/>
    <w:rsid w:val="004140C1"/>
    <w:rsid w:val="00414994"/>
    <w:rsid w:val="00415CA4"/>
    <w:rsid w:val="00417D47"/>
    <w:rsid w:val="00422BBC"/>
    <w:rsid w:val="004248B0"/>
    <w:rsid w:val="00424E30"/>
    <w:rsid w:val="00431ABB"/>
    <w:rsid w:val="004325BD"/>
    <w:rsid w:val="00436E32"/>
    <w:rsid w:val="00437A5C"/>
    <w:rsid w:val="0044066D"/>
    <w:rsid w:val="004440CE"/>
    <w:rsid w:val="00445A87"/>
    <w:rsid w:val="00446D7D"/>
    <w:rsid w:val="0045492F"/>
    <w:rsid w:val="00454C72"/>
    <w:rsid w:val="0045595D"/>
    <w:rsid w:val="0045679E"/>
    <w:rsid w:val="00457D40"/>
    <w:rsid w:val="00460F05"/>
    <w:rsid w:val="00461041"/>
    <w:rsid w:val="004611B6"/>
    <w:rsid w:val="0046596D"/>
    <w:rsid w:val="004669B4"/>
    <w:rsid w:val="00470DA1"/>
    <w:rsid w:val="004726E5"/>
    <w:rsid w:val="0047464D"/>
    <w:rsid w:val="00477E39"/>
    <w:rsid w:val="004849D8"/>
    <w:rsid w:val="00484D6D"/>
    <w:rsid w:val="00490AA4"/>
    <w:rsid w:val="0049404C"/>
    <w:rsid w:val="00494B2A"/>
    <w:rsid w:val="00495AEA"/>
    <w:rsid w:val="004A1CD7"/>
    <w:rsid w:val="004B2F5E"/>
    <w:rsid w:val="004B3B3F"/>
    <w:rsid w:val="004B6104"/>
    <w:rsid w:val="004B774A"/>
    <w:rsid w:val="004C049E"/>
    <w:rsid w:val="004C0C01"/>
    <w:rsid w:val="004C14AD"/>
    <w:rsid w:val="004C2236"/>
    <w:rsid w:val="004C3027"/>
    <w:rsid w:val="004C606F"/>
    <w:rsid w:val="004D0003"/>
    <w:rsid w:val="004D000E"/>
    <w:rsid w:val="004D0E05"/>
    <w:rsid w:val="004D51E9"/>
    <w:rsid w:val="004D7795"/>
    <w:rsid w:val="004E2611"/>
    <w:rsid w:val="004E49C9"/>
    <w:rsid w:val="004E5F70"/>
    <w:rsid w:val="004E775A"/>
    <w:rsid w:val="004F0ED1"/>
    <w:rsid w:val="004F5E08"/>
    <w:rsid w:val="00504CDD"/>
    <w:rsid w:val="00505C9E"/>
    <w:rsid w:val="00510F43"/>
    <w:rsid w:val="005122A6"/>
    <w:rsid w:val="0051471D"/>
    <w:rsid w:val="00515FF8"/>
    <w:rsid w:val="00523AAB"/>
    <w:rsid w:val="005326F2"/>
    <w:rsid w:val="00532899"/>
    <w:rsid w:val="00537692"/>
    <w:rsid w:val="00540091"/>
    <w:rsid w:val="00540EF6"/>
    <w:rsid w:val="00541158"/>
    <w:rsid w:val="00541C51"/>
    <w:rsid w:val="0054302C"/>
    <w:rsid w:val="0055215F"/>
    <w:rsid w:val="005525F8"/>
    <w:rsid w:val="00554C26"/>
    <w:rsid w:val="00554E3C"/>
    <w:rsid w:val="005601EA"/>
    <w:rsid w:val="00560B34"/>
    <w:rsid w:val="00563130"/>
    <w:rsid w:val="005644BF"/>
    <w:rsid w:val="0056621A"/>
    <w:rsid w:val="00573881"/>
    <w:rsid w:val="005744F4"/>
    <w:rsid w:val="00581B73"/>
    <w:rsid w:val="00583197"/>
    <w:rsid w:val="00586101"/>
    <w:rsid w:val="00594489"/>
    <w:rsid w:val="00594CA9"/>
    <w:rsid w:val="00595147"/>
    <w:rsid w:val="00595A51"/>
    <w:rsid w:val="005A6672"/>
    <w:rsid w:val="005B00B2"/>
    <w:rsid w:val="005B418B"/>
    <w:rsid w:val="005B5BD2"/>
    <w:rsid w:val="005C004D"/>
    <w:rsid w:val="005C1FBA"/>
    <w:rsid w:val="005D0581"/>
    <w:rsid w:val="005D1B14"/>
    <w:rsid w:val="005D73FE"/>
    <w:rsid w:val="005E479B"/>
    <w:rsid w:val="005E55AD"/>
    <w:rsid w:val="005E5D48"/>
    <w:rsid w:val="005E7261"/>
    <w:rsid w:val="005E7C2A"/>
    <w:rsid w:val="005F2014"/>
    <w:rsid w:val="005F2B42"/>
    <w:rsid w:val="005F5845"/>
    <w:rsid w:val="00605E6B"/>
    <w:rsid w:val="006061E7"/>
    <w:rsid w:val="00607E5B"/>
    <w:rsid w:val="0061041C"/>
    <w:rsid w:val="00610AE9"/>
    <w:rsid w:val="00614E09"/>
    <w:rsid w:val="006160DD"/>
    <w:rsid w:val="006165D4"/>
    <w:rsid w:val="00620721"/>
    <w:rsid w:val="00622BD8"/>
    <w:rsid w:val="00626939"/>
    <w:rsid w:val="0062785C"/>
    <w:rsid w:val="0063553E"/>
    <w:rsid w:val="00637657"/>
    <w:rsid w:val="00644BE9"/>
    <w:rsid w:val="00646A31"/>
    <w:rsid w:val="00647B73"/>
    <w:rsid w:val="00655F1F"/>
    <w:rsid w:val="00656048"/>
    <w:rsid w:val="00656B88"/>
    <w:rsid w:val="00661F18"/>
    <w:rsid w:val="00662315"/>
    <w:rsid w:val="00662FA7"/>
    <w:rsid w:val="006667CA"/>
    <w:rsid w:val="0067082C"/>
    <w:rsid w:val="006719D0"/>
    <w:rsid w:val="00671B50"/>
    <w:rsid w:val="006725AA"/>
    <w:rsid w:val="006730B0"/>
    <w:rsid w:val="0067450A"/>
    <w:rsid w:val="00675F4D"/>
    <w:rsid w:val="0068004A"/>
    <w:rsid w:val="00681E53"/>
    <w:rsid w:val="00683686"/>
    <w:rsid w:val="00683A67"/>
    <w:rsid w:val="00684B05"/>
    <w:rsid w:val="006855C0"/>
    <w:rsid w:val="0068598F"/>
    <w:rsid w:val="00685E9F"/>
    <w:rsid w:val="0068686B"/>
    <w:rsid w:val="00693383"/>
    <w:rsid w:val="006A13D3"/>
    <w:rsid w:val="006A355A"/>
    <w:rsid w:val="006A3C2C"/>
    <w:rsid w:val="006B02C7"/>
    <w:rsid w:val="006B1C9D"/>
    <w:rsid w:val="006B4635"/>
    <w:rsid w:val="006B5785"/>
    <w:rsid w:val="006B5DCC"/>
    <w:rsid w:val="006C2614"/>
    <w:rsid w:val="006C675A"/>
    <w:rsid w:val="006C67CE"/>
    <w:rsid w:val="006D300E"/>
    <w:rsid w:val="006D34C9"/>
    <w:rsid w:val="006D6A29"/>
    <w:rsid w:val="006E0016"/>
    <w:rsid w:val="006E498F"/>
    <w:rsid w:val="006E4E0A"/>
    <w:rsid w:val="006E5FCD"/>
    <w:rsid w:val="006F0037"/>
    <w:rsid w:val="006F0088"/>
    <w:rsid w:val="006F1C63"/>
    <w:rsid w:val="006F3FED"/>
    <w:rsid w:val="006F4291"/>
    <w:rsid w:val="006F581F"/>
    <w:rsid w:val="006F6FCE"/>
    <w:rsid w:val="00700450"/>
    <w:rsid w:val="00702337"/>
    <w:rsid w:val="007102D6"/>
    <w:rsid w:val="0071058E"/>
    <w:rsid w:val="00712A93"/>
    <w:rsid w:val="00715A86"/>
    <w:rsid w:val="00716555"/>
    <w:rsid w:val="007211F2"/>
    <w:rsid w:val="00722608"/>
    <w:rsid w:val="00722DD3"/>
    <w:rsid w:val="00722E21"/>
    <w:rsid w:val="007236C5"/>
    <w:rsid w:val="00724E80"/>
    <w:rsid w:val="00726604"/>
    <w:rsid w:val="0073083B"/>
    <w:rsid w:val="0073213A"/>
    <w:rsid w:val="00733432"/>
    <w:rsid w:val="00733D88"/>
    <w:rsid w:val="00735C60"/>
    <w:rsid w:val="0074205C"/>
    <w:rsid w:val="00743BD1"/>
    <w:rsid w:val="00745CEC"/>
    <w:rsid w:val="00745D81"/>
    <w:rsid w:val="00746CA7"/>
    <w:rsid w:val="00747F61"/>
    <w:rsid w:val="007525E6"/>
    <w:rsid w:val="00752905"/>
    <w:rsid w:val="00755147"/>
    <w:rsid w:val="00755F6A"/>
    <w:rsid w:val="00760F94"/>
    <w:rsid w:val="007628F3"/>
    <w:rsid w:val="00765F1C"/>
    <w:rsid w:val="00765F77"/>
    <w:rsid w:val="00766BCE"/>
    <w:rsid w:val="00771AE5"/>
    <w:rsid w:val="007720FB"/>
    <w:rsid w:val="00773FAE"/>
    <w:rsid w:val="007749FE"/>
    <w:rsid w:val="007767DE"/>
    <w:rsid w:val="00777EA0"/>
    <w:rsid w:val="007819C2"/>
    <w:rsid w:val="00781B17"/>
    <w:rsid w:val="00781C1C"/>
    <w:rsid w:val="00781F83"/>
    <w:rsid w:val="0078208F"/>
    <w:rsid w:val="007829EB"/>
    <w:rsid w:val="00783830"/>
    <w:rsid w:val="00787DB5"/>
    <w:rsid w:val="0079093E"/>
    <w:rsid w:val="00791DA0"/>
    <w:rsid w:val="00792EF1"/>
    <w:rsid w:val="0079369A"/>
    <w:rsid w:val="00795785"/>
    <w:rsid w:val="007969BD"/>
    <w:rsid w:val="007A2A98"/>
    <w:rsid w:val="007A31A5"/>
    <w:rsid w:val="007A78F5"/>
    <w:rsid w:val="007B1E4D"/>
    <w:rsid w:val="007B4D9E"/>
    <w:rsid w:val="007C35DA"/>
    <w:rsid w:val="007C4B52"/>
    <w:rsid w:val="007C5D76"/>
    <w:rsid w:val="007C5DC7"/>
    <w:rsid w:val="007C618E"/>
    <w:rsid w:val="007C67F6"/>
    <w:rsid w:val="007D1365"/>
    <w:rsid w:val="007D2836"/>
    <w:rsid w:val="007D4BCB"/>
    <w:rsid w:val="007D5B9D"/>
    <w:rsid w:val="007E6E75"/>
    <w:rsid w:val="007F75B8"/>
    <w:rsid w:val="0080529D"/>
    <w:rsid w:val="008077BC"/>
    <w:rsid w:val="00814134"/>
    <w:rsid w:val="00814B12"/>
    <w:rsid w:val="00815691"/>
    <w:rsid w:val="00817339"/>
    <w:rsid w:val="008215D1"/>
    <w:rsid w:val="008254FF"/>
    <w:rsid w:val="00826FC5"/>
    <w:rsid w:val="00831C1E"/>
    <w:rsid w:val="00832810"/>
    <w:rsid w:val="00833CDC"/>
    <w:rsid w:val="0083417E"/>
    <w:rsid w:val="008355AB"/>
    <w:rsid w:val="008361DE"/>
    <w:rsid w:val="00837AE2"/>
    <w:rsid w:val="00840634"/>
    <w:rsid w:val="0084197F"/>
    <w:rsid w:val="008419EB"/>
    <w:rsid w:val="00841BC7"/>
    <w:rsid w:val="008432C1"/>
    <w:rsid w:val="00847BC0"/>
    <w:rsid w:val="0085154D"/>
    <w:rsid w:val="0085545C"/>
    <w:rsid w:val="00860173"/>
    <w:rsid w:val="00860B1A"/>
    <w:rsid w:val="00861E81"/>
    <w:rsid w:val="00863AF4"/>
    <w:rsid w:val="008716FF"/>
    <w:rsid w:val="0087262A"/>
    <w:rsid w:val="008737EC"/>
    <w:rsid w:val="008824F4"/>
    <w:rsid w:val="00890224"/>
    <w:rsid w:val="0089117D"/>
    <w:rsid w:val="00892241"/>
    <w:rsid w:val="00893370"/>
    <w:rsid w:val="00893987"/>
    <w:rsid w:val="0089465E"/>
    <w:rsid w:val="008A1072"/>
    <w:rsid w:val="008A2F6D"/>
    <w:rsid w:val="008A5416"/>
    <w:rsid w:val="008B4EA6"/>
    <w:rsid w:val="008C0054"/>
    <w:rsid w:val="008C07AC"/>
    <w:rsid w:val="008C31B9"/>
    <w:rsid w:val="008C6218"/>
    <w:rsid w:val="008D3FD8"/>
    <w:rsid w:val="008D4B99"/>
    <w:rsid w:val="008D7C80"/>
    <w:rsid w:val="008E1A94"/>
    <w:rsid w:val="008E60F5"/>
    <w:rsid w:val="008E701A"/>
    <w:rsid w:val="008F35F2"/>
    <w:rsid w:val="008F5164"/>
    <w:rsid w:val="008F645D"/>
    <w:rsid w:val="00901325"/>
    <w:rsid w:val="00903D40"/>
    <w:rsid w:val="009045AF"/>
    <w:rsid w:val="00907389"/>
    <w:rsid w:val="00911948"/>
    <w:rsid w:val="00912748"/>
    <w:rsid w:val="00914643"/>
    <w:rsid w:val="00914B12"/>
    <w:rsid w:val="00915173"/>
    <w:rsid w:val="00915DA8"/>
    <w:rsid w:val="00916DA9"/>
    <w:rsid w:val="00916DAF"/>
    <w:rsid w:val="00920858"/>
    <w:rsid w:val="00927F69"/>
    <w:rsid w:val="00930D05"/>
    <w:rsid w:val="009319C8"/>
    <w:rsid w:val="00931CEB"/>
    <w:rsid w:val="009333C3"/>
    <w:rsid w:val="00933438"/>
    <w:rsid w:val="00934DD6"/>
    <w:rsid w:val="00934E4F"/>
    <w:rsid w:val="009376DE"/>
    <w:rsid w:val="009431CB"/>
    <w:rsid w:val="009439E3"/>
    <w:rsid w:val="00951D96"/>
    <w:rsid w:val="00954764"/>
    <w:rsid w:val="00957337"/>
    <w:rsid w:val="0096021E"/>
    <w:rsid w:val="00961B66"/>
    <w:rsid w:val="00962880"/>
    <w:rsid w:val="00962DF5"/>
    <w:rsid w:val="00963D86"/>
    <w:rsid w:val="00972ED4"/>
    <w:rsid w:val="00973225"/>
    <w:rsid w:val="009734A8"/>
    <w:rsid w:val="00974CA3"/>
    <w:rsid w:val="00975FCC"/>
    <w:rsid w:val="009770C4"/>
    <w:rsid w:val="009771DD"/>
    <w:rsid w:val="009804A9"/>
    <w:rsid w:val="00982261"/>
    <w:rsid w:val="00983137"/>
    <w:rsid w:val="00983B98"/>
    <w:rsid w:val="00986AB0"/>
    <w:rsid w:val="0098747E"/>
    <w:rsid w:val="009875A1"/>
    <w:rsid w:val="009976C9"/>
    <w:rsid w:val="009A0A5F"/>
    <w:rsid w:val="009A39D1"/>
    <w:rsid w:val="009B040F"/>
    <w:rsid w:val="009B087F"/>
    <w:rsid w:val="009B41BA"/>
    <w:rsid w:val="009B54C7"/>
    <w:rsid w:val="009C26F1"/>
    <w:rsid w:val="009C4469"/>
    <w:rsid w:val="009C65B8"/>
    <w:rsid w:val="009D0FFA"/>
    <w:rsid w:val="009D1717"/>
    <w:rsid w:val="009D1B7D"/>
    <w:rsid w:val="009D229A"/>
    <w:rsid w:val="009D6364"/>
    <w:rsid w:val="009D6F42"/>
    <w:rsid w:val="009D7861"/>
    <w:rsid w:val="009E007C"/>
    <w:rsid w:val="009E0D68"/>
    <w:rsid w:val="009E168B"/>
    <w:rsid w:val="009F11A0"/>
    <w:rsid w:val="009F1C7E"/>
    <w:rsid w:val="00A003FA"/>
    <w:rsid w:val="00A01E53"/>
    <w:rsid w:val="00A04BB0"/>
    <w:rsid w:val="00A05D2D"/>
    <w:rsid w:val="00A05EA9"/>
    <w:rsid w:val="00A13EDF"/>
    <w:rsid w:val="00A164EE"/>
    <w:rsid w:val="00A1736D"/>
    <w:rsid w:val="00A236C5"/>
    <w:rsid w:val="00A23D8C"/>
    <w:rsid w:val="00A25856"/>
    <w:rsid w:val="00A26A6E"/>
    <w:rsid w:val="00A35B3C"/>
    <w:rsid w:val="00A3755D"/>
    <w:rsid w:val="00A416C3"/>
    <w:rsid w:val="00A42C00"/>
    <w:rsid w:val="00A43329"/>
    <w:rsid w:val="00A45FA4"/>
    <w:rsid w:val="00A46B57"/>
    <w:rsid w:val="00A50098"/>
    <w:rsid w:val="00A53E78"/>
    <w:rsid w:val="00A556C1"/>
    <w:rsid w:val="00A6516F"/>
    <w:rsid w:val="00A66181"/>
    <w:rsid w:val="00A72343"/>
    <w:rsid w:val="00A72578"/>
    <w:rsid w:val="00A727D1"/>
    <w:rsid w:val="00A7347F"/>
    <w:rsid w:val="00A737DF"/>
    <w:rsid w:val="00A7572F"/>
    <w:rsid w:val="00A757A9"/>
    <w:rsid w:val="00A77276"/>
    <w:rsid w:val="00A8163B"/>
    <w:rsid w:val="00A83BE5"/>
    <w:rsid w:val="00A85DCB"/>
    <w:rsid w:val="00A86FFC"/>
    <w:rsid w:val="00A910B7"/>
    <w:rsid w:val="00A912A7"/>
    <w:rsid w:val="00A92530"/>
    <w:rsid w:val="00AA3AEF"/>
    <w:rsid w:val="00AA529D"/>
    <w:rsid w:val="00AA66CE"/>
    <w:rsid w:val="00AB09B7"/>
    <w:rsid w:val="00AB7611"/>
    <w:rsid w:val="00AB7CAB"/>
    <w:rsid w:val="00AC44A6"/>
    <w:rsid w:val="00AC4C43"/>
    <w:rsid w:val="00AC5A99"/>
    <w:rsid w:val="00AE3245"/>
    <w:rsid w:val="00AE3303"/>
    <w:rsid w:val="00AE4FD1"/>
    <w:rsid w:val="00AF36A6"/>
    <w:rsid w:val="00AF7442"/>
    <w:rsid w:val="00AF7F47"/>
    <w:rsid w:val="00B00BE0"/>
    <w:rsid w:val="00B030DD"/>
    <w:rsid w:val="00B11BBC"/>
    <w:rsid w:val="00B136C4"/>
    <w:rsid w:val="00B1478A"/>
    <w:rsid w:val="00B15F2F"/>
    <w:rsid w:val="00B163CC"/>
    <w:rsid w:val="00B175F2"/>
    <w:rsid w:val="00B205FA"/>
    <w:rsid w:val="00B222D9"/>
    <w:rsid w:val="00B23A2E"/>
    <w:rsid w:val="00B3039B"/>
    <w:rsid w:val="00B31D55"/>
    <w:rsid w:val="00B33034"/>
    <w:rsid w:val="00B331FF"/>
    <w:rsid w:val="00B33B7C"/>
    <w:rsid w:val="00B34A35"/>
    <w:rsid w:val="00B41F33"/>
    <w:rsid w:val="00B4226B"/>
    <w:rsid w:val="00B523D1"/>
    <w:rsid w:val="00B52975"/>
    <w:rsid w:val="00B53A4B"/>
    <w:rsid w:val="00B54DBC"/>
    <w:rsid w:val="00B569B1"/>
    <w:rsid w:val="00B56AC9"/>
    <w:rsid w:val="00B6073D"/>
    <w:rsid w:val="00B628BE"/>
    <w:rsid w:val="00B710CF"/>
    <w:rsid w:val="00B71C54"/>
    <w:rsid w:val="00B7229E"/>
    <w:rsid w:val="00B73EB4"/>
    <w:rsid w:val="00B752AF"/>
    <w:rsid w:val="00B75BC2"/>
    <w:rsid w:val="00B804AA"/>
    <w:rsid w:val="00B8199B"/>
    <w:rsid w:val="00B82C35"/>
    <w:rsid w:val="00B830AE"/>
    <w:rsid w:val="00B83698"/>
    <w:rsid w:val="00B85471"/>
    <w:rsid w:val="00B9427E"/>
    <w:rsid w:val="00B94DFD"/>
    <w:rsid w:val="00B94F48"/>
    <w:rsid w:val="00BA30C4"/>
    <w:rsid w:val="00BA79F9"/>
    <w:rsid w:val="00BA7A73"/>
    <w:rsid w:val="00BB6669"/>
    <w:rsid w:val="00BC02D8"/>
    <w:rsid w:val="00BC03D1"/>
    <w:rsid w:val="00BC620A"/>
    <w:rsid w:val="00BC6FD3"/>
    <w:rsid w:val="00BD05A0"/>
    <w:rsid w:val="00BD3084"/>
    <w:rsid w:val="00BD789C"/>
    <w:rsid w:val="00BE1552"/>
    <w:rsid w:val="00BE1FF8"/>
    <w:rsid w:val="00BE25C5"/>
    <w:rsid w:val="00BF2314"/>
    <w:rsid w:val="00BF317C"/>
    <w:rsid w:val="00BF6EC5"/>
    <w:rsid w:val="00C03302"/>
    <w:rsid w:val="00C0420D"/>
    <w:rsid w:val="00C050DD"/>
    <w:rsid w:val="00C06600"/>
    <w:rsid w:val="00C076EA"/>
    <w:rsid w:val="00C11AF4"/>
    <w:rsid w:val="00C13E73"/>
    <w:rsid w:val="00C14E09"/>
    <w:rsid w:val="00C172C6"/>
    <w:rsid w:val="00C22A31"/>
    <w:rsid w:val="00C24496"/>
    <w:rsid w:val="00C25AB3"/>
    <w:rsid w:val="00C2610A"/>
    <w:rsid w:val="00C2691A"/>
    <w:rsid w:val="00C3536E"/>
    <w:rsid w:val="00C3726A"/>
    <w:rsid w:val="00C4674B"/>
    <w:rsid w:val="00C47212"/>
    <w:rsid w:val="00C529D6"/>
    <w:rsid w:val="00C54BA7"/>
    <w:rsid w:val="00C63BB3"/>
    <w:rsid w:val="00C675DE"/>
    <w:rsid w:val="00C67A93"/>
    <w:rsid w:val="00C73EE1"/>
    <w:rsid w:val="00C75A6C"/>
    <w:rsid w:val="00C806C3"/>
    <w:rsid w:val="00C82B6C"/>
    <w:rsid w:val="00C83694"/>
    <w:rsid w:val="00C84107"/>
    <w:rsid w:val="00C942A3"/>
    <w:rsid w:val="00C95FF8"/>
    <w:rsid w:val="00C964A4"/>
    <w:rsid w:val="00CA7FAF"/>
    <w:rsid w:val="00CB0F4E"/>
    <w:rsid w:val="00CB343B"/>
    <w:rsid w:val="00CB36A2"/>
    <w:rsid w:val="00CB3F6F"/>
    <w:rsid w:val="00CB4C64"/>
    <w:rsid w:val="00CB748E"/>
    <w:rsid w:val="00CC02D9"/>
    <w:rsid w:val="00CC4462"/>
    <w:rsid w:val="00CC5697"/>
    <w:rsid w:val="00CD31D7"/>
    <w:rsid w:val="00CD3C30"/>
    <w:rsid w:val="00CD55CD"/>
    <w:rsid w:val="00CD757B"/>
    <w:rsid w:val="00CE1E62"/>
    <w:rsid w:val="00CE38A9"/>
    <w:rsid w:val="00CE4C1E"/>
    <w:rsid w:val="00CE5533"/>
    <w:rsid w:val="00CF0BF5"/>
    <w:rsid w:val="00CF0D0C"/>
    <w:rsid w:val="00CF180E"/>
    <w:rsid w:val="00CF36B7"/>
    <w:rsid w:val="00CF5068"/>
    <w:rsid w:val="00CF56FC"/>
    <w:rsid w:val="00CF7747"/>
    <w:rsid w:val="00D02180"/>
    <w:rsid w:val="00D029E8"/>
    <w:rsid w:val="00D03060"/>
    <w:rsid w:val="00D04048"/>
    <w:rsid w:val="00D05479"/>
    <w:rsid w:val="00D056EB"/>
    <w:rsid w:val="00D06B6C"/>
    <w:rsid w:val="00D06E6D"/>
    <w:rsid w:val="00D07746"/>
    <w:rsid w:val="00D117F9"/>
    <w:rsid w:val="00D12300"/>
    <w:rsid w:val="00D16269"/>
    <w:rsid w:val="00D163D9"/>
    <w:rsid w:val="00D16B0B"/>
    <w:rsid w:val="00D17545"/>
    <w:rsid w:val="00D216EF"/>
    <w:rsid w:val="00D21A2A"/>
    <w:rsid w:val="00D2266A"/>
    <w:rsid w:val="00D22818"/>
    <w:rsid w:val="00D25644"/>
    <w:rsid w:val="00D2628E"/>
    <w:rsid w:val="00D26883"/>
    <w:rsid w:val="00D31804"/>
    <w:rsid w:val="00D31A1E"/>
    <w:rsid w:val="00D3274F"/>
    <w:rsid w:val="00D34741"/>
    <w:rsid w:val="00D357B0"/>
    <w:rsid w:val="00D36BF3"/>
    <w:rsid w:val="00D40E67"/>
    <w:rsid w:val="00D42189"/>
    <w:rsid w:val="00D5019C"/>
    <w:rsid w:val="00D51CAB"/>
    <w:rsid w:val="00D5377E"/>
    <w:rsid w:val="00D554F4"/>
    <w:rsid w:val="00D564B7"/>
    <w:rsid w:val="00D57E3F"/>
    <w:rsid w:val="00D65120"/>
    <w:rsid w:val="00D66D85"/>
    <w:rsid w:val="00D72CBE"/>
    <w:rsid w:val="00D73945"/>
    <w:rsid w:val="00D73A54"/>
    <w:rsid w:val="00D74A10"/>
    <w:rsid w:val="00D758F9"/>
    <w:rsid w:val="00D76CD0"/>
    <w:rsid w:val="00D8196B"/>
    <w:rsid w:val="00D84E06"/>
    <w:rsid w:val="00D874B6"/>
    <w:rsid w:val="00D902B8"/>
    <w:rsid w:val="00D92F14"/>
    <w:rsid w:val="00D93537"/>
    <w:rsid w:val="00DA0157"/>
    <w:rsid w:val="00DA178F"/>
    <w:rsid w:val="00DA353A"/>
    <w:rsid w:val="00DA3C15"/>
    <w:rsid w:val="00DA65CD"/>
    <w:rsid w:val="00DA7D37"/>
    <w:rsid w:val="00DB06D6"/>
    <w:rsid w:val="00DB1216"/>
    <w:rsid w:val="00DB69B7"/>
    <w:rsid w:val="00DB6D9A"/>
    <w:rsid w:val="00DC127B"/>
    <w:rsid w:val="00DC4E8A"/>
    <w:rsid w:val="00DD20B6"/>
    <w:rsid w:val="00DD4BD9"/>
    <w:rsid w:val="00DD51AC"/>
    <w:rsid w:val="00DD5578"/>
    <w:rsid w:val="00DD5697"/>
    <w:rsid w:val="00DD6244"/>
    <w:rsid w:val="00DE591C"/>
    <w:rsid w:val="00DE633C"/>
    <w:rsid w:val="00DE63BD"/>
    <w:rsid w:val="00DE70DF"/>
    <w:rsid w:val="00DE79DA"/>
    <w:rsid w:val="00DF183E"/>
    <w:rsid w:val="00DF4478"/>
    <w:rsid w:val="00DF7CF0"/>
    <w:rsid w:val="00E10B6C"/>
    <w:rsid w:val="00E1109A"/>
    <w:rsid w:val="00E120F8"/>
    <w:rsid w:val="00E12110"/>
    <w:rsid w:val="00E135B8"/>
    <w:rsid w:val="00E235B3"/>
    <w:rsid w:val="00E242B6"/>
    <w:rsid w:val="00E258A5"/>
    <w:rsid w:val="00E30B59"/>
    <w:rsid w:val="00E34C33"/>
    <w:rsid w:val="00E350D4"/>
    <w:rsid w:val="00E36ECC"/>
    <w:rsid w:val="00E37897"/>
    <w:rsid w:val="00E400FC"/>
    <w:rsid w:val="00E43A6E"/>
    <w:rsid w:val="00E44339"/>
    <w:rsid w:val="00E46B76"/>
    <w:rsid w:val="00E46DF5"/>
    <w:rsid w:val="00E50CA4"/>
    <w:rsid w:val="00E53503"/>
    <w:rsid w:val="00E53890"/>
    <w:rsid w:val="00E56044"/>
    <w:rsid w:val="00E613C3"/>
    <w:rsid w:val="00E61D21"/>
    <w:rsid w:val="00E624E5"/>
    <w:rsid w:val="00E628DA"/>
    <w:rsid w:val="00E676DE"/>
    <w:rsid w:val="00E67956"/>
    <w:rsid w:val="00E67EA5"/>
    <w:rsid w:val="00E773BD"/>
    <w:rsid w:val="00E80851"/>
    <w:rsid w:val="00E824B5"/>
    <w:rsid w:val="00E93197"/>
    <w:rsid w:val="00E95138"/>
    <w:rsid w:val="00E95181"/>
    <w:rsid w:val="00E95AD5"/>
    <w:rsid w:val="00E95B06"/>
    <w:rsid w:val="00E96052"/>
    <w:rsid w:val="00E967BF"/>
    <w:rsid w:val="00E979BB"/>
    <w:rsid w:val="00E97B34"/>
    <w:rsid w:val="00E97C05"/>
    <w:rsid w:val="00EA0055"/>
    <w:rsid w:val="00EA10C5"/>
    <w:rsid w:val="00EA1B48"/>
    <w:rsid w:val="00EA4BA6"/>
    <w:rsid w:val="00EA4D78"/>
    <w:rsid w:val="00EA4F74"/>
    <w:rsid w:val="00EA562C"/>
    <w:rsid w:val="00EA5A97"/>
    <w:rsid w:val="00EA79A8"/>
    <w:rsid w:val="00EB216E"/>
    <w:rsid w:val="00EB245D"/>
    <w:rsid w:val="00EB4609"/>
    <w:rsid w:val="00EC0638"/>
    <w:rsid w:val="00EC1CE0"/>
    <w:rsid w:val="00EC4855"/>
    <w:rsid w:val="00EC4A36"/>
    <w:rsid w:val="00ED04DE"/>
    <w:rsid w:val="00ED1E11"/>
    <w:rsid w:val="00ED4709"/>
    <w:rsid w:val="00ED5A70"/>
    <w:rsid w:val="00ED693D"/>
    <w:rsid w:val="00ED7427"/>
    <w:rsid w:val="00EE1413"/>
    <w:rsid w:val="00EE2830"/>
    <w:rsid w:val="00EE3AE7"/>
    <w:rsid w:val="00EF3D98"/>
    <w:rsid w:val="00EF51F9"/>
    <w:rsid w:val="00EF5C7B"/>
    <w:rsid w:val="00EF6E86"/>
    <w:rsid w:val="00F01763"/>
    <w:rsid w:val="00F01ADF"/>
    <w:rsid w:val="00F0259C"/>
    <w:rsid w:val="00F04A3B"/>
    <w:rsid w:val="00F05AE9"/>
    <w:rsid w:val="00F108B2"/>
    <w:rsid w:val="00F1119B"/>
    <w:rsid w:val="00F114FD"/>
    <w:rsid w:val="00F118C8"/>
    <w:rsid w:val="00F12EDD"/>
    <w:rsid w:val="00F14E5A"/>
    <w:rsid w:val="00F15AD5"/>
    <w:rsid w:val="00F208AD"/>
    <w:rsid w:val="00F20C8C"/>
    <w:rsid w:val="00F23BE9"/>
    <w:rsid w:val="00F3614C"/>
    <w:rsid w:val="00F40431"/>
    <w:rsid w:val="00F41926"/>
    <w:rsid w:val="00F4224E"/>
    <w:rsid w:val="00F42518"/>
    <w:rsid w:val="00F426FB"/>
    <w:rsid w:val="00F444EC"/>
    <w:rsid w:val="00F45019"/>
    <w:rsid w:val="00F45663"/>
    <w:rsid w:val="00F46188"/>
    <w:rsid w:val="00F46F4C"/>
    <w:rsid w:val="00F477E6"/>
    <w:rsid w:val="00F514CB"/>
    <w:rsid w:val="00F516F5"/>
    <w:rsid w:val="00F5232B"/>
    <w:rsid w:val="00F53D8D"/>
    <w:rsid w:val="00F619A7"/>
    <w:rsid w:val="00F639DA"/>
    <w:rsid w:val="00F63CD2"/>
    <w:rsid w:val="00F6635D"/>
    <w:rsid w:val="00F6773F"/>
    <w:rsid w:val="00F67FC9"/>
    <w:rsid w:val="00F7031B"/>
    <w:rsid w:val="00F7063C"/>
    <w:rsid w:val="00F70E7E"/>
    <w:rsid w:val="00F724D3"/>
    <w:rsid w:val="00F73C11"/>
    <w:rsid w:val="00F756D4"/>
    <w:rsid w:val="00F841F4"/>
    <w:rsid w:val="00F8465C"/>
    <w:rsid w:val="00F85B68"/>
    <w:rsid w:val="00F85D3F"/>
    <w:rsid w:val="00F86182"/>
    <w:rsid w:val="00F8640D"/>
    <w:rsid w:val="00F873B2"/>
    <w:rsid w:val="00F921CA"/>
    <w:rsid w:val="00F93F71"/>
    <w:rsid w:val="00F95A4D"/>
    <w:rsid w:val="00F9627D"/>
    <w:rsid w:val="00F9786D"/>
    <w:rsid w:val="00F97F6E"/>
    <w:rsid w:val="00FA013A"/>
    <w:rsid w:val="00FA79B9"/>
    <w:rsid w:val="00FB42A6"/>
    <w:rsid w:val="00FB5A97"/>
    <w:rsid w:val="00FC0674"/>
    <w:rsid w:val="00FC102F"/>
    <w:rsid w:val="00FC1F69"/>
    <w:rsid w:val="00FC63E7"/>
    <w:rsid w:val="00FC79EF"/>
    <w:rsid w:val="00FD1078"/>
    <w:rsid w:val="00FD5845"/>
    <w:rsid w:val="00FD5EAF"/>
    <w:rsid w:val="00FE1B11"/>
    <w:rsid w:val="00FE2C95"/>
    <w:rsid w:val="00FE3A60"/>
    <w:rsid w:val="00FE3E89"/>
    <w:rsid w:val="00FE4491"/>
    <w:rsid w:val="00FE6F6C"/>
    <w:rsid w:val="00FF0677"/>
    <w:rsid w:val="00FF2590"/>
    <w:rsid w:val="00FF7601"/>
    <w:rsid w:val="09B7BD83"/>
    <w:rsid w:val="0C0D411B"/>
    <w:rsid w:val="0CDD2589"/>
    <w:rsid w:val="0FD480D5"/>
    <w:rsid w:val="15A30D1C"/>
    <w:rsid w:val="2E7BAC84"/>
    <w:rsid w:val="30D2736F"/>
    <w:rsid w:val="31BB6A37"/>
    <w:rsid w:val="36B9A144"/>
    <w:rsid w:val="412ED24F"/>
    <w:rsid w:val="441B3923"/>
    <w:rsid w:val="44B195E1"/>
    <w:rsid w:val="46CE46C2"/>
    <w:rsid w:val="6D8FCB9A"/>
    <w:rsid w:val="6DC35FC9"/>
    <w:rsid w:val="74AA6619"/>
    <w:rsid w:val="7CB0B0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2"/>
    </o:shapelayout>
  </w:shapeDefaults>
  <w:decimalSymbol w:val="."/>
  <w:listSeparator w:val=","/>
  <w14:docId w14:val="6FF9FD20"/>
  <w15:chartTrackingRefBased/>
  <w15:docId w15:val="{993E7B6E-6828-49C6-9A82-AA6EC606A35F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 wp14">
  <w:docDefaults>
    <w:rPrDefault>
      <w:rPr>
        <w:rFonts w:ascii="Times New Roman" w:hAnsi="Times New Roman" w:eastAsia="Times New Roman" w:cs="Times New Roman"/>
        <w:lang w:val="fr-FR" w:eastAsia="ja-JP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header" w:uiPriority="99"/>
    <w:lsdException w:name="footer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uiPriority="99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uiPriority="99" w:semiHidden="1" w:unhideWhenUsed="1"/>
    <w:lsdException w:name="Smart Hyperlink" w:uiPriority="99" w:semiHidden="1" w:unhideWhenUsed="1"/>
    <w:lsdException w:name="Hashtag" w:uiPriority="99" w:semiHidden="1" w:unhideWhenUsed="1"/>
    <w:lsdException w:name="Unresolved Mention" w:uiPriority="99" w:semiHidden="1" w:unhideWhenUsed="1"/>
    <w:lsdException w:name="Smart Link" w:uiPriority="99" w:semiHidden="1" w:unhideWhenUsed="1"/>
  </w:latentStyles>
  <w:style w:type="paragraph" w:styleId="Normal" w:default="1">
    <w:name w:val="Normal"/>
    <w:qFormat/>
    <w:rPr>
      <w:rFonts w:ascii="Arial" w:hAnsi="Arial"/>
      <w:sz w:val="24"/>
      <w:szCs w:val="24"/>
      <w:lang w:eastAsia="fr-FR"/>
    </w:rPr>
  </w:style>
  <w:style w:type="paragraph" w:styleId="Titre4">
    <w:name w:val="heading 4"/>
    <w:basedOn w:val="Normal"/>
    <w:next w:val="Normal"/>
    <w:link w:val="Titre4Car"/>
    <w:unhideWhenUsed/>
    <w:qFormat/>
    <w:rsid w:val="0011385A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character" w:styleId="Policepardfaut" w:default="1">
    <w:name w:val="Default Paragraph Font"/>
    <w:uiPriority w:val="1"/>
    <w:semiHidden/>
    <w:unhideWhenUsed/>
  </w:style>
  <w:style w:type="table" w:styleId="Tableau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ucuneliste" w:default="1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73213A"/>
    <w:pPr>
      <w:tabs>
        <w:tab w:val="center" w:pos="4536"/>
        <w:tab w:val="right" w:pos="9072"/>
      </w:tabs>
    </w:pPr>
    <w:rPr>
      <w:rFonts w:ascii="Times New Roman" w:hAnsi="Times New Roman"/>
    </w:rPr>
  </w:style>
  <w:style w:type="character" w:styleId="En-tteCar" w:customStyle="1">
    <w:name w:val="En-tête Car"/>
    <w:link w:val="En-tte"/>
    <w:uiPriority w:val="99"/>
    <w:rsid w:val="0073213A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73213A"/>
    <w:pPr>
      <w:tabs>
        <w:tab w:val="center" w:pos="4536"/>
        <w:tab w:val="right" w:pos="9072"/>
      </w:tabs>
    </w:pPr>
    <w:rPr>
      <w:rFonts w:ascii="Times New Roman" w:hAnsi="Times New Roman"/>
    </w:rPr>
  </w:style>
  <w:style w:type="character" w:styleId="PieddepageCar" w:customStyle="1">
    <w:name w:val="Pied de page Car"/>
    <w:link w:val="Pieddepage"/>
    <w:uiPriority w:val="99"/>
    <w:rsid w:val="0073213A"/>
    <w:rPr>
      <w:sz w:val="24"/>
      <w:szCs w:val="24"/>
    </w:rPr>
  </w:style>
  <w:style w:type="paragraph" w:styleId="Standard" w:customStyle="1">
    <w:name w:val="Standard"/>
    <w:rsid w:val="00301DD7"/>
    <w:pPr>
      <w:tabs>
        <w:tab w:val="left" w:pos="708"/>
      </w:tabs>
      <w:suppressAutoHyphens/>
    </w:pPr>
    <w:rPr>
      <w:sz w:val="24"/>
      <w:szCs w:val="24"/>
      <w:lang w:eastAsia="fr-FR"/>
    </w:rPr>
  </w:style>
  <w:style w:type="paragraph" w:styleId="WW-Standard" w:customStyle="1">
    <w:name w:val="WW-Standard"/>
    <w:rsid w:val="00301DD7"/>
    <w:pPr>
      <w:tabs>
        <w:tab w:val="left" w:pos="708"/>
      </w:tabs>
      <w:suppressAutoHyphens/>
    </w:pPr>
    <w:rPr>
      <w:sz w:val="24"/>
      <w:szCs w:val="24"/>
      <w:lang w:eastAsia="zh-CN"/>
    </w:rPr>
  </w:style>
  <w:style w:type="paragraph" w:styleId="Textedebulles">
    <w:name w:val="Balloon Text"/>
    <w:basedOn w:val="Normal"/>
    <w:link w:val="TextedebullesCar"/>
    <w:rsid w:val="00C942A3"/>
    <w:rPr>
      <w:rFonts w:ascii="Tahoma" w:hAnsi="Tahoma" w:cs="Tahoma"/>
      <w:sz w:val="16"/>
      <w:szCs w:val="16"/>
    </w:rPr>
  </w:style>
  <w:style w:type="character" w:styleId="TextedebullesCar" w:customStyle="1">
    <w:name w:val="Texte de bulles Car"/>
    <w:link w:val="Textedebulles"/>
    <w:rsid w:val="00C942A3"/>
    <w:rPr>
      <w:rFonts w:ascii="Tahoma" w:hAnsi="Tahoma" w:cs="Tahoma"/>
      <w:sz w:val="16"/>
      <w:szCs w:val="16"/>
    </w:rPr>
  </w:style>
  <w:style w:type="character" w:styleId="SansinterligneCar" w:customStyle="1">
    <w:name w:val="Sans interligne Car"/>
    <w:link w:val="Sansinterligne"/>
    <w:uiPriority w:val="1"/>
    <w:locked/>
    <w:rsid w:val="00554E3C"/>
    <w:rPr>
      <w:sz w:val="22"/>
      <w:szCs w:val="22"/>
    </w:rPr>
  </w:style>
  <w:style w:type="paragraph" w:styleId="Sansinterligne">
    <w:name w:val="No Spacing"/>
    <w:link w:val="SansinterligneCar"/>
    <w:uiPriority w:val="1"/>
    <w:qFormat/>
    <w:rsid w:val="00554E3C"/>
    <w:rPr>
      <w:sz w:val="22"/>
      <w:szCs w:val="22"/>
      <w:lang w:eastAsia="fr-FR"/>
    </w:rPr>
  </w:style>
  <w:style w:type="character" w:styleId="Marquedecommentaire">
    <w:name w:val="annotation reference"/>
    <w:rsid w:val="00735C60"/>
    <w:rPr>
      <w:sz w:val="16"/>
      <w:szCs w:val="16"/>
    </w:rPr>
  </w:style>
  <w:style w:type="paragraph" w:styleId="Commentaire">
    <w:name w:val="annotation text"/>
    <w:basedOn w:val="Normal"/>
    <w:link w:val="CommentaireCar"/>
    <w:rsid w:val="00735C60"/>
    <w:rPr>
      <w:sz w:val="20"/>
      <w:szCs w:val="20"/>
    </w:rPr>
  </w:style>
  <w:style w:type="character" w:styleId="CommentaireCar" w:customStyle="1">
    <w:name w:val="Commentaire Car"/>
    <w:link w:val="Commentaire"/>
    <w:rsid w:val="00735C60"/>
    <w:rPr>
      <w:rFonts w:ascii="Arial" w:hAnsi="Arial"/>
    </w:rPr>
  </w:style>
  <w:style w:type="paragraph" w:styleId="Objetducommentaire">
    <w:name w:val="annotation subject"/>
    <w:basedOn w:val="Commentaire"/>
    <w:next w:val="Commentaire"/>
    <w:link w:val="ObjetducommentaireCar"/>
    <w:rsid w:val="00735C60"/>
    <w:rPr>
      <w:b/>
      <w:bCs/>
    </w:rPr>
  </w:style>
  <w:style w:type="character" w:styleId="ObjetducommentaireCar" w:customStyle="1">
    <w:name w:val="Objet du commentaire Car"/>
    <w:link w:val="Objetducommentaire"/>
    <w:rsid w:val="00735C60"/>
    <w:rPr>
      <w:rFonts w:ascii="Arial" w:hAnsi="Arial"/>
      <w:b/>
      <w:bCs/>
    </w:rPr>
  </w:style>
  <w:style w:type="paragraph" w:styleId="Paragraphedeliste">
    <w:name w:val="List Paragraph"/>
    <w:basedOn w:val="Normal"/>
    <w:uiPriority w:val="34"/>
    <w:qFormat/>
    <w:rsid w:val="003C41CB"/>
    <w:pPr>
      <w:spacing w:after="200" w:line="276" w:lineRule="auto"/>
      <w:ind w:left="720"/>
      <w:contextualSpacing/>
    </w:pPr>
    <w:rPr>
      <w:rFonts w:ascii="Calibri" w:hAnsi="Calibri" w:eastAsia="Calibri"/>
      <w:sz w:val="22"/>
      <w:szCs w:val="22"/>
      <w:lang w:eastAsia="en-US"/>
    </w:rPr>
  </w:style>
  <w:style w:type="paragraph" w:styleId="NormalWeb">
    <w:name w:val="Normal (Web)"/>
    <w:basedOn w:val="Normal"/>
    <w:uiPriority w:val="99"/>
    <w:unhideWhenUsed/>
    <w:rsid w:val="00722608"/>
    <w:pPr>
      <w:spacing w:before="100" w:beforeAutospacing="1" w:after="100" w:afterAutospacing="1"/>
    </w:pPr>
    <w:rPr>
      <w:rFonts w:ascii="Times New Roman" w:hAnsi="Times New Roman"/>
    </w:rPr>
  </w:style>
  <w:style w:type="character" w:styleId="markedcontent" w:customStyle="1">
    <w:name w:val="markedcontent"/>
    <w:rsid w:val="00722608"/>
  </w:style>
  <w:style w:type="character" w:styleId="Titre4Car" w:customStyle="1">
    <w:name w:val="Titre 4 Car"/>
    <w:link w:val="Titre4"/>
    <w:rsid w:val="0011385A"/>
    <w:rPr>
      <w:rFonts w:ascii="Calibri" w:hAnsi="Calibri" w:eastAsia="Times New Roman" w:cs="Times New Roman"/>
      <w:b/>
      <w:bCs/>
      <w:sz w:val="28"/>
      <w:szCs w:val="28"/>
    </w:rPr>
  </w:style>
  <w:style w:type="paragraph" w:styleId="Default" w:customStyle="1">
    <w:name w:val="Default"/>
    <w:rsid w:val="00D74A10"/>
    <w:pPr>
      <w:autoSpaceDE w:val="0"/>
      <w:autoSpaceDN w:val="0"/>
      <w:adjustRightInd w:val="0"/>
    </w:pPr>
    <w:rPr>
      <w:rFonts w:ascii="Arial" w:hAnsi="Arial" w:eastAsia="Calibri" w:cs="Arial"/>
      <w:color w:val="000000"/>
      <w:sz w:val="24"/>
      <w:szCs w:val="24"/>
      <w:lang w:eastAsia="en-US"/>
    </w:rPr>
  </w:style>
  <w:style w:type="paragraph" w:styleId="Notedebasdepage">
    <w:name w:val="footnote text"/>
    <w:basedOn w:val="Normal"/>
    <w:link w:val="NotedebasdepageCar"/>
    <w:uiPriority w:val="99"/>
    <w:unhideWhenUsed/>
    <w:rsid w:val="00916DAF"/>
    <w:pPr>
      <w:spacing w:after="200" w:line="276" w:lineRule="auto"/>
    </w:pPr>
    <w:rPr>
      <w:rFonts w:ascii="Calibri" w:hAnsi="Calibri" w:eastAsia="Calibri"/>
      <w:sz w:val="20"/>
      <w:szCs w:val="20"/>
      <w:lang w:eastAsia="en-US"/>
    </w:rPr>
  </w:style>
  <w:style w:type="character" w:styleId="NotedebasdepageCar" w:customStyle="1">
    <w:name w:val="Note de bas de page Car"/>
    <w:link w:val="Notedebasdepage"/>
    <w:uiPriority w:val="99"/>
    <w:rsid w:val="00916DAF"/>
    <w:rPr>
      <w:rFonts w:ascii="Calibri" w:hAnsi="Calibri" w:eastAsia="Calibri"/>
      <w:lang w:eastAsia="en-US"/>
    </w:rPr>
  </w:style>
  <w:style w:type="character" w:styleId="Appelnotedebasdep">
    <w:name w:val="footnote reference"/>
    <w:uiPriority w:val="99"/>
    <w:unhideWhenUsed/>
    <w:rsid w:val="00916DAF"/>
    <w:rPr>
      <w:vertAlign w:val="superscript"/>
    </w:rPr>
  </w:style>
  <w:style w:type="table" w:styleId="TableauGrille5Fonc-Accentuation2">
    <w:name w:val="Grid Table 5 Dark Accent 2"/>
    <w:basedOn w:val="TableauNormal"/>
    <w:uiPriority w:val="50"/>
    <w:rsid w:val="00916DAF"/>
    <w:rPr>
      <w:rFonts w:ascii="Calibri" w:hAnsi="Calibri" w:eastAsia="Calibri"/>
    </w:rPr>
    <w:tblPr>
      <w:tblStyleRowBandSize w:val="1"/>
      <w:tblStyleColBandSize w:val="1"/>
      <w:tblBorders>
        <w:top w:val="single" w:color="FFFFFF" w:sz="4" w:space="0"/>
        <w:left w:val="single" w:color="FFFFFF" w:sz="4" w:space="0"/>
        <w:bottom w:val="single" w:color="FFFFFF" w:sz="4" w:space="0"/>
        <w:right w:val="single" w:color="FFFFFF" w:sz="4" w:space="0"/>
        <w:insideH w:val="single" w:color="FFFFFF" w:sz="4" w:space="0"/>
        <w:insideV w:val="single" w:color="FFFFFF" w:sz="4" w:space="0"/>
      </w:tblBorders>
    </w:tblPr>
    <w:tcPr>
      <w:shd w:val="clear" w:color="auto" w:fill="FBE4D5"/>
    </w:tcPr>
    <w:tblStylePr w:type="firstRow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right w:val="single" w:color="FFFFFF" w:sz="4" w:space="0"/>
          <w:insideH w:val="nil"/>
          <w:insideV w:val="nil"/>
        </w:tcBorders>
        <w:shd w:val="clear" w:color="auto" w:fill="ED7D31"/>
      </w:tcPr>
    </w:tblStylePr>
    <w:tblStylePr w:type="lastRow">
      <w:rPr>
        <w:b/>
        <w:bCs/>
        <w:color w:val="FFFFFF"/>
      </w:rPr>
      <w:tblPr/>
      <w:tcPr>
        <w:tcBorders>
          <w:left w:val="single" w:color="FFFFFF" w:sz="4" w:space="0"/>
          <w:bottom w:val="single" w:color="FFFFFF" w:sz="4" w:space="0"/>
          <w:right w:val="single" w:color="FFFFFF" w:sz="4" w:space="0"/>
          <w:insideH w:val="nil"/>
          <w:insideV w:val="nil"/>
        </w:tcBorders>
        <w:shd w:val="clear" w:color="auto" w:fill="ED7D31"/>
      </w:tcPr>
    </w:tblStylePr>
    <w:tblStylePr w:type="firstCol">
      <w:rPr>
        <w:b/>
        <w:bCs/>
        <w:color w:val="FFFFFF"/>
      </w:rPr>
      <w:tblPr/>
      <w:tcPr>
        <w:tcBorders>
          <w:top w:val="single" w:color="FFFFFF" w:sz="4" w:space="0"/>
          <w:left w:val="single" w:color="FFFFFF" w:sz="4" w:space="0"/>
          <w:bottom w:val="single" w:color="FFFFFF" w:sz="4" w:space="0"/>
          <w:insideV w:val="nil"/>
        </w:tcBorders>
        <w:shd w:val="clear" w:color="auto" w:fill="ED7D31"/>
      </w:tcPr>
    </w:tblStylePr>
    <w:tblStylePr w:type="lastCol">
      <w:rPr>
        <w:b/>
        <w:bCs/>
        <w:color w:val="FFFFFF"/>
      </w:rPr>
      <w:tblPr/>
      <w:tcPr>
        <w:tcBorders>
          <w:top w:val="single" w:color="FFFFFF" w:sz="4" w:space="0"/>
          <w:bottom w:val="single" w:color="FFFFFF" w:sz="4" w:space="0"/>
          <w:right w:val="single" w:color="FFFFFF" w:sz="4" w:space="0"/>
          <w:insideV w:val="nil"/>
        </w:tcBorders>
        <w:shd w:val="clear" w:color="auto" w:fill="ED7D31"/>
      </w:tcPr>
    </w:tblStylePr>
    <w:tblStylePr w:type="band1Vert">
      <w:tblPr/>
      <w:tcPr>
        <w:shd w:val="clear" w:color="auto" w:fill="F7CAAC"/>
      </w:tcPr>
    </w:tblStylePr>
    <w:tblStylePr w:type="band1Horz">
      <w:tblPr/>
      <w:tcPr>
        <w:shd w:val="clear" w:color="auto" w:fill="F7CAAC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2842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17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41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8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footnotes.xml" Id="rId8" /><Relationship Type="http://schemas.openxmlformats.org/officeDocument/2006/relationships/footer" Target="footer1.xml" Id="rId18" /><Relationship Type="http://schemas.openxmlformats.org/officeDocument/2006/relationships/customXml" Target="../customXml/item3.xml" Id="rId3" /><Relationship Type="http://schemas.openxmlformats.org/officeDocument/2006/relationships/customXml" Target="../customXml/item4.xml" Id="rId21" /><Relationship Type="http://schemas.openxmlformats.org/officeDocument/2006/relationships/webSettings" Target="webSettings.xml" Id="rId7" /><Relationship Type="http://schemas.openxmlformats.org/officeDocument/2006/relationships/header" Target="header1.xml" Id="rId17" /><Relationship Type="http://schemas.openxmlformats.org/officeDocument/2006/relationships/customXml" Target="../customXml/item2.xml" Id="rId2" /><Relationship Type="http://schemas.openxmlformats.org/officeDocument/2006/relationships/theme" Target="theme/theme1.xml" Id="rId20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styles" Target="styles.xml" Id="rId5" /><Relationship Type="http://schemas.openxmlformats.org/officeDocument/2006/relationships/fontTable" Target="fontTable.xml" Id="rId19" /><Relationship Type="http://schemas.openxmlformats.org/officeDocument/2006/relationships/numbering" Target="numbering.xml" Id="rId4" /><Relationship Type="http://schemas.openxmlformats.org/officeDocument/2006/relationships/endnotes" Target="endnotes.xml" Id="rId9" /><Relationship Type="http://schemas.openxmlformats.org/officeDocument/2006/relationships/image" Target="/media/image8.png" Id="Ra5518e8626804a02" /><Relationship Type="http://schemas.openxmlformats.org/officeDocument/2006/relationships/image" Target="/media/image9.png" Id="R074c847db137436b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D686264438B4945858588D97B0CAF1D" ma:contentTypeVersion="15" ma:contentTypeDescription="Crée un document." ma:contentTypeScope="" ma:versionID="e145b530a55607fd19d135a27cfdcdca">
  <xsd:schema xmlns:xsd="http://www.w3.org/2001/XMLSchema" xmlns:xs="http://www.w3.org/2001/XMLSchema" xmlns:p="http://schemas.microsoft.com/office/2006/metadata/properties" xmlns:ns2="aa3cb65a-d075-4dba-9496-e5b266ea378e" xmlns:ns3="3c6efe15-3d4e-4751-9a0d-5e67905b79f2" targetNamespace="http://schemas.microsoft.com/office/2006/metadata/properties" ma:root="true" ma:fieldsID="02e9c47c16360f117a15544d97894e80" ns2:_="" ns3:_="">
    <xsd:import namespace="aa3cb65a-d075-4dba-9496-e5b266ea378e"/>
    <xsd:import namespace="3c6efe15-3d4e-4751-9a0d-5e67905b79f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SearchProperties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a3cb65a-d075-4dba-9496-e5b266ea37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Balises d’images" ma:readOnly="false" ma:fieldId="{5cf76f15-5ced-4ddc-b409-7134ff3c332f}" ma:taxonomyMulti="true" ma:sspId="d7639ba1-abb6-4a31-8bf3-4a1fed5d1b9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c6efe15-3d4e-4751-9a0d-5e67905b79f2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35c1f56c-030c-4cf4-8036-89840bd326a3}" ma:internalName="TaxCatchAll" ma:showField="CatchAllData" ma:web="3c6efe15-3d4e-4751-9a0d-5e67905b79f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a3cb65a-d075-4dba-9496-e5b266ea378e">
      <Terms xmlns="http://schemas.microsoft.com/office/infopath/2007/PartnerControls"/>
    </lcf76f155ced4ddcb4097134ff3c332f>
    <TaxCatchAll xmlns="3c6efe15-3d4e-4751-9a0d-5e67905b79f2" xsi:nil="true"/>
  </documentManagement>
</p:properties>
</file>

<file path=customXml/itemProps1.xml><?xml version="1.0" encoding="utf-8"?>
<ds:datastoreItem xmlns:ds="http://schemas.openxmlformats.org/officeDocument/2006/customXml" ds:itemID="{DCA91920-F9B1-4A02-A57B-77B83EF1FE8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994CBBDC-7495-422C-9741-9790F838C28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a3cb65a-d075-4dba-9496-e5b266ea378e"/>
    <ds:schemaRef ds:uri="3c6efe15-3d4e-4751-9a0d-5e67905b79f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FAEB2C8-9B78-4B75-8360-CA7228ADB89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3C352E6-0499-47DE-B086-1A6F6F6D52F4}"/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CRIDF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dc:creator>TOULOTTE Sylvie</dc:creator>
  <keywords/>
  <lastModifiedBy>Ourida PERRIN</lastModifiedBy>
  <revision>8</revision>
  <lastPrinted>2023-07-19T20:57:00.0000000Z</lastPrinted>
  <dcterms:created xsi:type="dcterms:W3CDTF">2024-09-19T13:57:00.0000000Z</dcterms:created>
  <dcterms:modified xsi:type="dcterms:W3CDTF">2024-10-17T07:54:04.8331133Z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cf76f155ced4ddcb4097134ff3c332f">
    <vt:lpwstr/>
  </property>
  <property fmtid="{D5CDD505-2E9C-101B-9397-08002B2CF9AE}" pid="3" name="TaxCatchAll">
    <vt:lpwstr/>
  </property>
  <property fmtid="{D5CDD505-2E9C-101B-9397-08002B2CF9AE}" pid="4" name="MediaServiceImageTags">
    <vt:lpwstr/>
  </property>
  <property fmtid="{D5CDD505-2E9C-101B-9397-08002B2CF9AE}" pid="5" name="ContentTypeId">
    <vt:lpwstr>0x010100BD686264438B4945858588D97B0CAF1D</vt:lpwstr>
  </property>
</Properties>
</file>